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AD6F8" w14:textId="77777777" w:rsidR="004E71B1" w:rsidRDefault="004E71B1" w:rsidP="004E71B1">
      <w:pPr>
        <w:spacing w:after="0" w:line="240" w:lineRule="auto"/>
        <w:jc w:val="center"/>
        <w:rPr>
          <w:rFonts w:ascii="Times New Roman" w:hAnsi="Times New Roman" w:cs="Times New Roman"/>
          <w:b/>
          <w:sz w:val="28"/>
          <w:szCs w:val="28"/>
        </w:rPr>
      </w:pPr>
      <w:r>
        <w:rPr>
          <w:rFonts w:ascii="Times New Roman" w:hAnsi="Times New Roman" w:cs="Times New Roman"/>
          <w:noProof/>
          <w:sz w:val="16"/>
          <w:lang w:val="uk-UA" w:eastAsia="uk-UA"/>
        </w:rPr>
        <w:drawing>
          <wp:inline distT="0" distB="0" distL="0" distR="0" wp14:anchorId="3A6F15A4" wp14:editId="529DF7CA">
            <wp:extent cx="438150" cy="609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14:paraId="2C05E048" w14:textId="77777777" w:rsidR="004E71B1" w:rsidRDefault="004E71B1" w:rsidP="004E71B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УКРАЇНА</w:t>
      </w:r>
    </w:p>
    <w:p w14:paraId="7879EB1E" w14:textId="77777777" w:rsidR="004E71B1" w:rsidRDefault="004E71B1" w:rsidP="004E71B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КОЛОМИЙСЬКА МІСЬКА РАДА</w:t>
      </w:r>
    </w:p>
    <w:p w14:paraId="429DC713" w14:textId="77777777" w:rsidR="00284B18" w:rsidRPr="00284B18" w:rsidRDefault="00284B18" w:rsidP="00284B18">
      <w:pPr>
        <w:spacing w:after="0" w:line="240" w:lineRule="auto"/>
        <w:jc w:val="center"/>
        <w:outlineLvl w:val="0"/>
        <w:rPr>
          <w:rFonts w:ascii="Times New Roman" w:eastAsia="Times New Roman" w:hAnsi="Times New Roman" w:cs="Times New Roman"/>
          <w:b/>
          <w:sz w:val="28"/>
          <w:szCs w:val="28"/>
          <w:lang w:val="uk-UA" w:eastAsia="ru-RU"/>
        </w:rPr>
      </w:pPr>
      <w:r w:rsidRPr="00284B18">
        <w:rPr>
          <w:rFonts w:ascii="Times New Roman" w:eastAsia="Times New Roman" w:hAnsi="Times New Roman" w:cs="Times New Roman"/>
          <w:b/>
          <w:sz w:val="28"/>
          <w:szCs w:val="28"/>
          <w:lang w:val="uk-UA" w:eastAsia="ru-RU"/>
        </w:rPr>
        <w:t>Виконавчий комітет</w:t>
      </w:r>
    </w:p>
    <w:p w14:paraId="39EAEE4F" w14:textId="77777777" w:rsidR="00284B18" w:rsidRPr="00284B18" w:rsidRDefault="00284B18" w:rsidP="00284B18">
      <w:pPr>
        <w:spacing w:after="0" w:line="240" w:lineRule="auto"/>
        <w:jc w:val="center"/>
        <w:outlineLvl w:val="0"/>
        <w:rPr>
          <w:rFonts w:ascii="Times New Roman" w:eastAsia="Times New Roman" w:hAnsi="Times New Roman" w:cs="Times New Roman"/>
          <w:b/>
          <w:sz w:val="28"/>
          <w:szCs w:val="28"/>
          <w:lang w:val="uk-UA" w:eastAsia="ru-RU"/>
        </w:rPr>
      </w:pPr>
      <w:r w:rsidRPr="00284B18">
        <w:rPr>
          <w:rFonts w:ascii="Times New Roman" w:eastAsia="Times New Roman" w:hAnsi="Times New Roman" w:cs="Times New Roman"/>
          <w:b/>
          <w:sz w:val="28"/>
          <w:szCs w:val="28"/>
          <w:lang w:val="uk-UA" w:eastAsia="ru-RU"/>
        </w:rPr>
        <w:t xml:space="preserve">Р І Ш Е Н </w:t>
      </w:r>
      <w:proofErr w:type="spellStart"/>
      <w:r w:rsidRPr="00284B18">
        <w:rPr>
          <w:rFonts w:ascii="Times New Roman" w:eastAsia="Times New Roman" w:hAnsi="Times New Roman" w:cs="Times New Roman"/>
          <w:b/>
          <w:sz w:val="28"/>
          <w:szCs w:val="28"/>
          <w:lang w:val="uk-UA" w:eastAsia="ru-RU"/>
        </w:rPr>
        <w:t>Н</w:t>
      </w:r>
      <w:proofErr w:type="spellEnd"/>
      <w:r w:rsidRPr="00284B18">
        <w:rPr>
          <w:rFonts w:ascii="Times New Roman" w:eastAsia="Times New Roman" w:hAnsi="Times New Roman" w:cs="Times New Roman"/>
          <w:b/>
          <w:sz w:val="28"/>
          <w:szCs w:val="28"/>
          <w:lang w:val="uk-UA" w:eastAsia="ru-RU"/>
        </w:rPr>
        <w:t xml:space="preserve"> Я</w:t>
      </w:r>
    </w:p>
    <w:p w14:paraId="3EE5901A" w14:textId="77777777" w:rsidR="004E71B1" w:rsidRDefault="004E71B1" w:rsidP="004E71B1">
      <w:pPr>
        <w:shd w:val="clear" w:color="auto" w:fill="FFFFFF"/>
        <w:spacing w:after="0" w:line="240" w:lineRule="auto"/>
        <w:ind w:right="111"/>
        <w:jc w:val="cente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w:t>
      </w:r>
    </w:p>
    <w:p w14:paraId="07D61163" w14:textId="06979ACE" w:rsidR="004E71B1" w:rsidRDefault="004E71B1" w:rsidP="004E71B1">
      <w:pPr>
        <w:shd w:val="clear" w:color="auto" w:fill="FFFFFF"/>
        <w:spacing w:after="0" w:line="240" w:lineRule="auto"/>
        <w:ind w:right="111"/>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від _______</w:t>
      </w:r>
      <w:r w:rsidR="00284B18">
        <w:rPr>
          <w:rFonts w:ascii="Times New Roman" w:eastAsia="Times New Roman" w:hAnsi="Times New Roman" w:cs="Times New Roman"/>
          <w:color w:val="000000"/>
          <w:sz w:val="28"/>
          <w:szCs w:val="28"/>
          <w:lang w:val="uk-UA" w:eastAsia="ru-RU"/>
        </w:rPr>
        <w:t>_</w:t>
      </w:r>
      <w:r w:rsidR="00ED047B">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м. Коломия                          № ___________</w:t>
      </w:r>
    </w:p>
    <w:p w14:paraId="3A65B192" w14:textId="77777777" w:rsidR="004E71B1" w:rsidRDefault="004E71B1" w:rsidP="004E71B1">
      <w:pPr>
        <w:shd w:val="clear" w:color="auto" w:fill="FFFFFF"/>
        <w:spacing w:after="0" w:line="240" w:lineRule="auto"/>
        <w:ind w:right="111"/>
        <w:rPr>
          <w:rFonts w:ascii="Times New Roman" w:eastAsia="Times New Roman" w:hAnsi="Times New Roman" w:cs="Times New Roman"/>
          <w:color w:val="000000"/>
          <w:sz w:val="28"/>
          <w:szCs w:val="28"/>
          <w:lang w:val="uk-UA" w:eastAsia="ru-RU"/>
        </w:rPr>
      </w:pPr>
    </w:p>
    <w:p w14:paraId="6A5A0720" w14:textId="77777777" w:rsidR="000E64B7" w:rsidRPr="00D045AC" w:rsidRDefault="000E64B7" w:rsidP="001E351D">
      <w:pPr>
        <w:shd w:val="clear" w:color="auto" w:fill="FFFFFF"/>
        <w:spacing w:after="0" w:line="240" w:lineRule="auto"/>
        <w:ind w:right="111"/>
        <w:rPr>
          <w:rFonts w:ascii="Times New Roman" w:eastAsia="Times New Roman" w:hAnsi="Times New Roman" w:cs="Times New Roman"/>
          <w:color w:val="000000"/>
          <w:sz w:val="28"/>
          <w:szCs w:val="28"/>
          <w:lang w:val="uk-UA" w:eastAsia="ru-RU"/>
        </w:rPr>
      </w:pPr>
    </w:p>
    <w:p w14:paraId="1AD055B5" w14:textId="61066982" w:rsidR="000E64B7" w:rsidRDefault="000E64B7" w:rsidP="004A064F">
      <w:pPr>
        <w:shd w:val="clear" w:color="auto" w:fill="FFFFFF"/>
        <w:spacing w:after="0" w:line="240" w:lineRule="auto"/>
        <w:ind w:right="4819"/>
        <w:jc w:val="both"/>
        <w:rPr>
          <w:rFonts w:ascii="Times New Roman" w:eastAsia="Times New Roman" w:hAnsi="Times New Roman" w:cs="Times New Roman"/>
          <w:b/>
          <w:color w:val="000000"/>
          <w:sz w:val="28"/>
          <w:szCs w:val="28"/>
          <w:lang w:val="uk-UA" w:eastAsia="ru-RU"/>
        </w:rPr>
      </w:pPr>
      <w:r w:rsidRPr="00D045AC">
        <w:rPr>
          <w:rFonts w:ascii="Times New Roman" w:eastAsia="Times New Roman" w:hAnsi="Times New Roman" w:cs="Times New Roman"/>
          <w:b/>
          <w:color w:val="000000"/>
          <w:sz w:val="28"/>
          <w:szCs w:val="28"/>
          <w:lang w:val="uk-UA" w:eastAsia="ru-RU"/>
        </w:rPr>
        <w:t xml:space="preserve">Про </w:t>
      </w:r>
      <w:r w:rsidR="00284B18">
        <w:rPr>
          <w:rFonts w:ascii="Times New Roman" w:eastAsia="Times New Roman" w:hAnsi="Times New Roman" w:cs="Times New Roman"/>
          <w:b/>
          <w:color w:val="000000"/>
          <w:sz w:val="28"/>
          <w:szCs w:val="28"/>
          <w:lang w:val="uk-UA" w:eastAsia="ru-RU"/>
        </w:rPr>
        <w:t>схвалення</w:t>
      </w:r>
      <w:r w:rsidR="00733C07" w:rsidRPr="00D045AC">
        <w:rPr>
          <w:rFonts w:ascii="Times New Roman" w:eastAsia="Times New Roman" w:hAnsi="Times New Roman" w:cs="Times New Roman"/>
          <w:b/>
          <w:color w:val="000000"/>
          <w:sz w:val="28"/>
          <w:szCs w:val="28"/>
          <w:lang w:val="uk-UA" w:eastAsia="ru-RU"/>
        </w:rPr>
        <w:t xml:space="preserve"> </w:t>
      </w:r>
      <w:r w:rsidR="00846C05">
        <w:rPr>
          <w:rFonts w:ascii="Times New Roman" w:eastAsia="Times New Roman" w:hAnsi="Times New Roman" w:cs="Times New Roman"/>
          <w:b/>
          <w:color w:val="000000"/>
          <w:sz w:val="28"/>
          <w:szCs w:val="28"/>
          <w:lang w:val="uk-UA" w:eastAsia="ru-RU"/>
        </w:rPr>
        <w:t>п</w:t>
      </w:r>
      <w:r w:rsidR="00C477D0" w:rsidRPr="00C477D0">
        <w:rPr>
          <w:rFonts w:ascii="Times New Roman" w:eastAsia="Times New Roman" w:hAnsi="Times New Roman" w:cs="Times New Roman"/>
          <w:b/>
          <w:color w:val="000000"/>
          <w:sz w:val="28"/>
          <w:szCs w:val="28"/>
          <w:lang w:val="uk-UA" w:eastAsia="ru-RU"/>
        </w:rPr>
        <w:t xml:space="preserve">рограми </w:t>
      </w:r>
      <w:r w:rsidR="00846C05">
        <w:rPr>
          <w:rFonts w:ascii="Times New Roman" w:eastAsia="Times New Roman" w:hAnsi="Times New Roman" w:cs="Times New Roman"/>
          <w:b/>
          <w:color w:val="000000"/>
          <w:sz w:val="28"/>
          <w:szCs w:val="28"/>
          <w:lang w:val="uk-UA" w:eastAsia="ru-RU"/>
        </w:rPr>
        <w:t>«</w:t>
      </w:r>
      <w:r w:rsidR="004A064F">
        <w:rPr>
          <w:rFonts w:ascii="Times New Roman" w:eastAsia="Times New Roman" w:hAnsi="Times New Roman" w:cs="Times New Roman"/>
          <w:b/>
          <w:color w:val="000000"/>
          <w:sz w:val="28"/>
          <w:szCs w:val="28"/>
          <w:lang w:val="uk-UA" w:eastAsia="ru-RU"/>
        </w:rPr>
        <w:t>Навчання та підвищення кваліфікації</w:t>
      </w:r>
      <w:r w:rsidR="00846C05">
        <w:rPr>
          <w:rFonts w:ascii="Times New Roman" w:eastAsia="Times New Roman" w:hAnsi="Times New Roman" w:cs="Times New Roman"/>
          <w:b/>
          <w:color w:val="000000"/>
          <w:sz w:val="28"/>
          <w:szCs w:val="28"/>
          <w:lang w:val="uk-UA" w:eastAsia="ru-RU"/>
        </w:rPr>
        <w:t xml:space="preserve"> </w:t>
      </w:r>
      <w:r w:rsidR="004A064F">
        <w:rPr>
          <w:rFonts w:ascii="Times New Roman" w:eastAsia="Times New Roman" w:hAnsi="Times New Roman" w:cs="Times New Roman"/>
          <w:b/>
          <w:color w:val="000000"/>
          <w:sz w:val="28"/>
          <w:szCs w:val="28"/>
          <w:lang w:val="uk-UA" w:eastAsia="ru-RU"/>
        </w:rPr>
        <w:t xml:space="preserve">працівників </w:t>
      </w:r>
      <w:r w:rsidR="00846C05" w:rsidRPr="00846C05">
        <w:rPr>
          <w:rFonts w:ascii="Times New Roman" w:eastAsia="Times New Roman" w:hAnsi="Times New Roman" w:cs="Times New Roman"/>
          <w:b/>
          <w:color w:val="000000"/>
          <w:sz w:val="28"/>
          <w:szCs w:val="28"/>
          <w:lang w:val="uk-UA" w:eastAsia="ru-RU"/>
        </w:rPr>
        <w:t>міської ради</w:t>
      </w:r>
      <w:r w:rsidR="00846C05">
        <w:rPr>
          <w:rFonts w:ascii="Times New Roman" w:eastAsia="Times New Roman" w:hAnsi="Times New Roman" w:cs="Times New Roman"/>
          <w:b/>
          <w:color w:val="000000"/>
          <w:sz w:val="28"/>
          <w:szCs w:val="28"/>
          <w:lang w:val="uk-UA" w:eastAsia="ru-RU"/>
        </w:rPr>
        <w:t xml:space="preserve"> та її виконавчих органів</w:t>
      </w:r>
      <w:r w:rsidR="004A064F">
        <w:rPr>
          <w:rFonts w:ascii="Times New Roman" w:eastAsia="Times New Roman" w:hAnsi="Times New Roman" w:cs="Times New Roman"/>
          <w:b/>
          <w:color w:val="000000"/>
          <w:sz w:val="28"/>
          <w:szCs w:val="28"/>
          <w:lang w:val="uk-UA" w:eastAsia="ru-RU"/>
        </w:rPr>
        <w:t xml:space="preserve"> </w:t>
      </w:r>
      <w:r w:rsidR="00C477D0" w:rsidRPr="00C477D0">
        <w:rPr>
          <w:rFonts w:ascii="Times New Roman" w:eastAsia="Times New Roman" w:hAnsi="Times New Roman" w:cs="Times New Roman"/>
          <w:b/>
          <w:color w:val="000000"/>
          <w:sz w:val="28"/>
          <w:szCs w:val="28"/>
          <w:lang w:val="uk-UA" w:eastAsia="ru-RU"/>
        </w:rPr>
        <w:t>на 202</w:t>
      </w:r>
      <w:r w:rsidR="00CC29EF">
        <w:rPr>
          <w:rFonts w:ascii="Times New Roman" w:eastAsia="Times New Roman" w:hAnsi="Times New Roman" w:cs="Times New Roman"/>
          <w:b/>
          <w:color w:val="000000"/>
          <w:sz w:val="28"/>
          <w:szCs w:val="28"/>
          <w:lang w:val="uk-UA" w:eastAsia="ru-RU"/>
        </w:rPr>
        <w:t>5</w:t>
      </w:r>
      <w:r w:rsidR="00B07622">
        <w:rPr>
          <w:rFonts w:ascii="Times New Roman" w:eastAsia="Times New Roman" w:hAnsi="Times New Roman" w:cs="Times New Roman"/>
          <w:b/>
          <w:color w:val="000000"/>
          <w:sz w:val="28"/>
          <w:szCs w:val="28"/>
          <w:lang w:val="uk-UA" w:eastAsia="ru-RU"/>
        </w:rPr>
        <w:t>-202</w:t>
      </w:r>
      <w:r w:rsidR="00CC29EF">
        <w:rPr>
          <w:rFonts w:ascii="Times New Roman" w:eastAsia="Times New Roman" w:hAnsi="Times New Roman" w:cs="Times New Roman"/>
          <w:b/>
          <w:color w:val="000000"/>
          <w:sz w:val="28"/>
          <w:szCs w:val="28"/>
          <w:lang w:val="uk-UA" w:eastAsia="ru-RU"/>
        </w:rPr>
        <w:t>7</w:t>
      </w:r>
      <w:r w:rsidR="00B07622">
        <w:rPr>
          <w:rFonts w:ascii="Times New Roman" w:eastAsia="Times New Roman" w:hAnsi="Times New Roman" w:cs="Times New Roman"/>
          <w:b/>
          <w:color w:val="000000"/>
          <w:sz w:val="28"/>
          <w:szCs w:val="28"/>
          <w:lang w:val="uk-UA" w:eastAsia="ru-RU"/>
        </w:rPr>
        <w:t xml:space="preserve"> ро</w:t>
      </w:r>
      <w:r w:rsidR="00C477D0" w:rsidRPr="00C477D0">
        <w:rPr>
          <w:rFonts w:ascii="Times New Roman" w:eastAsia="Times New Roman" w:hAnsi="Times New Roman" w:cs="Times New Roman"/>
          <w:b/>
          <w:color w:val="000000"/>
          <w:sz w:val="28"/>
          <w:szCs w:val="28"/>
          <w:lang w:val="uk-UA" w:eastAsia="ru-RU"/>
        </w:rPr>
        <w:t>к</w:t>
      </w:r>
      <w:r w:rsidR="00B07622">
        <w:rPr>
          <w:rFonts w:ascii="Times New Roman" w:eastAsia="Times New Roman" w:hAnsi="Times New Roman" w:cs="Times New Roman"/>
          <w:b/>
          <w:color w:val="000000"/>
          <w:sz w:val="28"/>
          <w:szCs w:val="28"/>
          <w:lang w:val="uk-UA" w:eastAsia="ru-RU"/>
        </w:rPr>
        <w:t>и</w:t>
      </w:r>
      <w:r w:rsidR="004A064F">
        <w:rPr>
          <w:rFonts w:ascii="Times New Roman" w:eastAsia="Times New Roman" w:hAnsi="Times New Roman" w:cs="Times New Roman"/>
          <w:b/>
          <w:color w:val="000000"/>
          <w:sz w:val="28"/>
          <w:szCs w:val="28"/>
          <w:lang w:val="uk-UA" w:eastAsia="ru-RU"/>
        </w:rPr>
        <w:t>»</w:t>
      </w:r>
    </w:p>
    <w:p w14:paraId="4574B6A1" w14:textId="77777777" w:rsidR="00C477D0" w:rsidRPr="00D045AC" w:rsidRDefault="00C477D0" w:rsidP="004A064F">
      <w:pPr>
        <w:shd w:val="clear" w:color="auto" w:fill="FFFFFF"/>
        <w:spacing w:after="0" w:line="240" w:lineRule="auto"/>
        <w:ind w:right="4819"/>
        <w:rPr>
          <w:rFonts w:ascii="Times New Roman" w:eastAsia="Times New Roman" w:hAnsi="Times New Roman" w:cs="Times New Roman"/>
          <w:b/>
          <w:color w:val="000000"/>
          <w:sz w:val="28"/>
          <w:szCs w:val="28"/>
          <w:lang w:val="uk-UA" w:eastAsia="ru-RU"/>
        </w:rPr>
      </w:pPr>
    </w:p>
    <w:p w14:paraId="298F08F8" w14:textId="151CEB24" w:rsidR="000E64B7" w:rsidRPr="004A064F" w:rsidRDefault="000E64B7" w:rsidP="004A064F">
      <w:pPr>
        <w:shd w:val="clear" w:color="auto" w:fill="FFFFFF"/>
        <w:spacing w:after="0" w:line="240" w:lineRule="auto"/>
        <w:ind w:right="111"/>
        <w:jc w:val="both"/>
        <w:rPr>
          <w:rFonts w:ascii="Times New Roman" w:eastAsia="Times New Roman" w:hAnsi="Times New Roman" w:cs="Times New Roman"/>
          <w:b/>
          <w:color w:val="000000"/>
          <w:sz w:val="28"/>
          <w:szCs w:val="28"/>
          <w:lang w:val="uk-UA" w:eastAsia="ru-RU"/>
        </w:rPr>
      </w:pPr>
      <w:r w:rsidRPr="00D045AC">
        <w:rPr>
          <w:rFonts w:ascii="Times New Roman" w:eastAsia="Times New Roman" w:hAnsi="Times New Roman" w:cs="Times New Roman"/>
          <w:b/>
          <w:color w:val="000000"/>
          <w:sz w:val="28"/>
          <w:szCs w:val="28"/>
          <w:lang w:val="uk-UA" w:eastAsia="ru-RU"/>
        </w:rPr>
        <w:tab/>
      </w:r>
      <w:r w:rsidR="00284B18">
        <w:rPr>
          <w:rFonts w:ascii="Times New Roman" w:eastAsia="Times New Roman" w:hAnsi="Times New Roman" w:cs="Times New Roman"/>
          <w:color w:val="000000"/>
          <w:sz w:val="28"/>
          <w:szCs w:val="28"/>
          <w:lang w:val="uk-UA" w:eastAsia="ru-RU"/>
        </w:rPr>
        <w:t>З</w:t>
      </w:r>
      <w:r w:rsidR="00284B18" w:rsidRPr="00284B18">
        <w:rPr>
          <w:rFonts w:ascii="Times New Roman" w:eastAsia="Times New Roman" w:hAnsi="Times New Roman" w:cs="Times New Roman"/>
          <w:color w:val="000000"/>
          <w:sz w:val="28"/>
          <w:szCs w:val="28"/>
          <w:lang w:val="uk-UA" w:eastAsia="ru-RU"/>
        </w:rPr>
        <w:t xml:space="preserve"> метою вдосконалення організації роботи, підвищення професійної кваліфікації працівників міської ради та її виконавчих органів через участь у професійних навчаннях</w:t>
      </w:r>
      <w:r w:rsidR="00284B18">
        <w:rPr>
          <w:rFonts w:ascii="Times New Roman" w:eastAsia="Times New Roman" w:hAnsi="Times New Roman" w:cs="Times New Roman"/>
          <w:color w:val="000000"/>
          <w:sz w:val="28"/>
          <w:szCs w:val="28"/>
          <w:lang w:val="uk-UA" w:eastAsia="ru-RU"/>
        </w:rPr>
        <w:t>,</w:t>
      </w:r>
      <w:r w:rsidR="00284B18" w:rsidRPr="00284B18">
        <w:rPr>
          <w:rFonts w:ascii="Times New Roman" w:eastAsia="Times New Roman" w:hAnsi="Times New Roman" w:cs="Times New Roman"/>
          <w:color w:val="000000"/>
          <w:sz w:val="28"/>
          <w:szCs w:val="28"/>
          <w:lang w:val="uk-UA" w:eastAsia="ru-RU"/>
        </w:rPr>
        <w:t xml:space="preserve"> </w:t>
      </w:r>
      <w:r w:rsidR="00284B18">
        <w:rPr>
          <w:rFonts w:ascii="Times New Roman" w:eastAsia="Times New Roman" w:hAnsi="Times New Roman" w:cs="Times New Roman"/>
          <w:color w:val="000000"/>
          <w:sz w:val="28"/>
          <w:szCs w:val="28"/>
          <w:lang w:val="uk-UA" w:eastAsia="ru-RU"/>
        </w:rPr>
        <w:t>керуючись</w:t>
      </w:r>
      <w:r w:rsidRPr="00D045AC">
        <w:rPr>
          <w:rFonts w:ascii="Times New Roman" w:eastAsia="Times New Roman" w:hAnsi="Times New Roman" w:cs="Times New Roman"/>
          <w:color w:val="000000"/>
          <w:sz w:val="28"/>
          <w:szCs w:val="28"/>
          <w:lang w:val="uk-UA" w:eastAsia="ru-RU"/>
        </w:rPr>
        <w:t xml:space="preserve"> Закон</w:t>
      </w:r>
      <w:r w:rsidR="00284B18">
        <w:rPr>
          <w:rFonts w:ascii="Times New Roman" w:eastAsia="Times New Roman" w:hAnsi="Times New Roman" w:cs="Times New Roman"/>
          <w:color w:val="000000"/>
          <w:sz w:val="28"/>
          <w:szCs w:val="28"/>
          <w:lang w:val="uk-UA" w:eastAsia="ru-RU"/>
        </w:rPr>
        <w:t>ом</w:t>
      </w:r>
      <w:r w:rsidRPr="00D045AC">
        <w:rPr>
          <w:rFonts w:ascii="Times New Roman" w:eastAsia="Times New Roman" w:hAnsi="Times New Roman" w:cs="Times New Roman"/>
          <w:color w:val="000000"/>
          <w:sz w:val="28"/>
          <w:szCs w:val="28"/>
          <w:lang w:val="uk-UA" w:eastAsia="ru-RU"/>
        </w:rPr>
        <w:t xml:space="preserve"> України</w:t>
      </w:r>
      <w:r w:rsidR="002211C8" w:rsidRPr="00D045AC">
        <w:rPr>
          <w:rFonts w:ascii="Times New Roman" w:eastAsia="Times New Roman" w:hAnsi="Times New Roman" w:cs="Times New Roman"/>
          <w:color w:val="000000"/>
          <w:sz w:val="28"/>
          <w:szCs w:val="28"/>
          <w:lang w:val="uk-UA" w:eastAsia="ru-RU"/>
        </w:rPr>
        <w:t xml:space="preserve"> «Пр</w:t>
      </w:r>
      <w:r w:rsidR="001D4656" w:rsidRPr="00D045AC">
        <w:rPr>
          <w:rFonts w:ascii="Times New Roman" w:eastAsia="Times New Roman" w:hAnsi="Times New Roman" w:cs="Times New Roman"/>
          <w:color w:val="000000"/>
          <w:sz w:val="28"/>
          <w:szCs w:val="28"/>
          <w:lang w:val="uk-UA" w:eastAsia="ru-RU"/>
        </w:rPr>
        <w:t xml:space="preserve">о місцеве самоврядування в Україні», </w:t>
      </w:r>
      <w:r w:rsidR="00C477D0" w:rsidRPr="00C477D0">
        <w:rPr>
          <w:rFonts w:ascii="Times New Roman" w:eastAsia="Times New Roman" w:hAnsi="Times New Roman" w:cs="Times New Roman"/>
          <w:color w:val="000000"/>
          <w:sz w:val="28"/>
          <w:szCs w:val="28"/>
          <w:lang w:val="uk-UA" w:eastAsia="ru-RU"/>
        </w:rPr>
        <w:t>беручи до уваги постанову Кабінету Міністрі</w:t>
      </w:r>
      <w:r w:rsidR="00656B5A">
        <w:rPr>
          <w:rFonts w:ascii="Times New Roman" w:eastAsia="Times New Roman" w:hAnsi="Times New Roman" w:cs="Times New Roman"/>
          <w:color w:val="000000"/>
          <w:sz w:val="28"/>
          <w:szCs w:val="28"/>
          <w:lang w:val="uk-UA" w:eastAsia="ru-RU"/>
        </w:rPr>
        <w:t>в України від 06.02.2019</w:t>
      </w:r>
      <w:r w:rsidR="004A064F">
        <w:rPr>
          <w:rFonts w:ascii="Times New Roman" w:eastAsia="Times New Roman" w:hAnsi="Times New Roman" w:cs="Times New Roman"/>
          <w:color w:val="000000"/>
          <w:sz w:val="28"/>
          <w:szCs w:val="28"/>
          <w:lang w:val="uk-UA" w:eastAsia="ru-RU"/>
        </w:rPr>
        <w:t xml:space="preserve"> року</w:t>
      </w:r>
      <w:r w:rsidR="00656B5A">
        <w:rPr>
          <w:rFonts w:ascii="Times New Roman" w:eastAsia="Times New Roman" w:hAnsi="Times New Roman" w:cs="Times New Roman"/>
          <w:color w:val="000000"/>
          <w:sz w:val="28"/>
          <w:szCs w:val="28"/>
          <w:lang w:val="uk-UA" w:eastAsia="ru-RU"/>
        </w:rPr>
        <w:t xml:space="preserve"> № 106 «</w:t>
      </w:r>
      <w:r w:rsidR="00C477D0" w:rsidRPr="00C477D0">
        <w:rPr>
          <w:rFonts w:ascii="Times New Roman" w:eastAsia="Times New Roman" w:hAnsi="Times New Roman" w:cs="Times New Roman"/>
          <w:color w:val="000000"/>
          <w:sz w:val="28"/>
          <w:szCs w:val="28"/>
          <w:lang w:val="uk-UA" w:eastAsia="ru-RU"/>
        </w:rPr>
        <w:t>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w:t>
      </w:r>
      <w:r w:rsidR="00656B5A">
        <w:rPr>
          <w:rFonts w:ascii="Times New Roman" w:eastAsia="Times New Roman" w:hAnsi="Times New Roman" w:cs="Times New Roman"/>
          <w:color w:val="000000"/>
          <w:sz w:val="28"/>
          <w:szCs w:val="28"/>
          <w:lang w:val="uk-UA" w:eastAsia="ru-RU"/>
        </w:rPr>
        <w:t>вання та депутатів місцевих рад»</w:t>
      </w:r>
      <w:r w:rsidR="00C477D0" w:rsidRPr="00C477D0">
        <w:rPr>
          <w:rFonts w:ascii="Times New Roman" w:eastAsia="Times New Roman" w:hAnsi="Times New Roman" w:cs="Times New Roman"/>
          <w:color w:val="000000"/>
          <w:sz w:val="28"/>
          <w:szCs w:val="28"/>
          <w:lang w:val="uk-UA" w:eastAsia="ru-RU"/>
        </w:rPr>
        <w:t xml:space="preserve">, </w:t>
      </w:r>
      <w:r w:rsidR="00284B18">
        <w:rPr>
          <w:rFonts w:ascii="Times New Roman" w:eastAsia="Times New Roman" w:hAnsi="Times New Roman" w:cs="Times New Roman"/>
          <w:color w:val="000000"/>
          <w:sz w:val="28"/>
          <w:szCs w:val="28"/>
          <w:lang w:val="uk-UA" w:eastAsia="ru-RU"/>
        </w:rPr>
        <w:t>виконавчий комітет міської ради</w:t>
      </w:r>
    </w:p>
    <w:p w14:paraId="6F57DAB2" w14:textId="77777777" w:rsidR="000E64B7" w:rsidRPr="0017540A" w:rsidRDefault="000E64B7" w:rsidP="001E351D">
      <w:pPr>
        <w:shd w:val="clear" w:color="auto" w:fill="FFFFFF"/>
        <w:spacing w:after="0" w:line="240" w:lineRule="auto"/>
        <w:ind w:right="111"/>
        <w:jc w:val="both"/>
        <w:rPr>
          <w:rFonts w:ascii="Times New Roman" w:eastAsia="Times New Roman" w:hAnsi="Times New Roman" w:cs="Times New Roman"/>
          <w:color w:val="000000"/>
          <w:lang w:val="uk-UA" w:eastAsia="ru-RU"/>
        </w:rPr>
      </w:pPr>
    </w:p>
    <w:p w14:paraId="186DDF3E" w14:textId="645B3E87" w:rsidR="004E71B1" w:rsidRPr="00F1064E" w:rsidRDefault="004E71B1" w:rsidP="004E71B1">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spellStart"/>
      <w:r w:rsidRPr="00F1064E">
        <w:rPr>
          <w:rFonts w:ascii="Times New Roman" w:eastAsia="Times New Roman" w:hAnsi="Times New Roman" w:cs="Times New Roman"/>
          <w:b/>
          <w:bCs/>
          <w:color w:val="000000"/>
          <w:sz w:val="28"/>
          <w:szCs w:val="28"/>
          <w:lang w:eastAsia="ru-RU"/>
        </w:rPr>
        <w:t>виріши</w:t>
      </w:r>
      <w:proofErr w:type="spellEnd"/>
      <w:r w:rsidR="00284B18">
        <w:rPr>
          <w:rFonts w:ascii="Times New Roman" w:eastAsia="Times New Roman" w:hAnsi="Times New Roman" w:cs="Times New Roman"/>
          <w:b/>
          <w:bCs/>
          <w:color w:val="000000"/>
          <w:sz w:val="28"/>
          <w:szCs w:val="28"/>
          <w:lang w:val="uk-UA" w:eastAsia="ru-RU"/>
        </w:rPr>
        <w:t>в</w:t>
      </w:r>
      <w:r w:rsidRPr="00F1064E">
        <w:rPr>
          <w:rFonts w:ascii="Times New Roman" w:eastAsia="Times New Roman" w:hAnsi="Times New Roman" w:cs="Times New Roman"/>
          <w:b/>
          <w:bCs/>
          <w:color w:val="000000"/>
          <w:sz w:val="28"/>
          <w:szCs w:val="28"/>
          <w:lang w:eastAsia="ru-RU"/>
        </w:rPr>
        <w:t>:</w:t>
      </w:r>
    </w:p>
    <w:p w14:paraId="4A1A1BAC" w14:textId="77777777" w:rsidR="00A70CFB" w:rsidRPr="00B07622" w:rsidRDefault="00A70CFB" w:rsidP="001E351D">
      <w:pPr>
        <w:shd w:val="clear" w:color="auto" w:fill="FFFFFF"/>
        <w:spacing w:after="0" w:line="240" w:lineRule="auto"/>
        <w:ind w:right="111" w:firstLine="709"/>
        <w:jc w:val="center"/>
        <w:rPr>
          <w:rFonts w:ascii="Times New Roman" w:eastAsia="Times New Roman" w:hAnsi="Times New Roman" w:cs="Times New Roman"/>
          <w:b/>
          <w:color w:val="000000"/>
          <w:sz w:val="18"/>
          <w:szCs w:val="18"/>
          <w:lang w:val="uk-UA" w:eastAsia="ru-RU"/>
        </w:rPr>
      </w:pPr>
    </w:p>
    <w:p w14:paraId="66A480A1" w14:textId="0BFF222E" w:rsidR="00E50543" w:rsidRPr="00E50543" w:rsidRDefault="00284B18" w:rsidP="00E50543">
      <w:pPr>
        <w:pStyle w:val="a3"/>
        <w:numPr>
          <w:ilvl w:val="0"/>
          <w:numId w:val="1"/>
        </w:numPr>
        <w:tabs>
          <w:tab w:val="left" w:pos="993"/>
        </w:tabs>
        <w:spacing w:after="0" w:line="240" w:lineRule="auto"/>
        <w:ind w:left="0" w:firstLine="426"/>
        <w:jc w:val="both"/>
        <w:rPr>
          <w:rFonts w:ascii="Times New Roman" w:eastAsia="Times New Roman" w:hAnsi="Times New Roman" w:cs="Times New Roman"/>
          <w:b/>
          <w:color w:val="000000"/>
          <w:sz w:val="28"/>
          <w:szCs w:val="28"/>
          <w:lang w:val="uk-UA" w:eastAsia="ru-RU"/>
        </w:rPr>
      </w:pPr>
      <w:r>
        <w:rPr>
          <w:rStyle w:val="rvts8"/>
          <w:rFonts w:ascii="Times New Roman" w:hAnsi="Times New Roman" w:cs="Times New Roman"/>
          <w:color w:val="000000"/>
          <w:sz w:val="28"/>
          <w:szCs w:val="28"/>
          <w:lang w:val="uk-UA"/>
        </w:rPr>
        <w:t>Схвалити</w:t>
      </w:r>
      <w:r w:rsidR="00733C07" w:rsidRPr="00D045AC">
        <w:rPr>
          <w:rStyle w:val="rvts8"/>
          <w:rFonts w:ascii="Times New Roman" w:hAnsi="Times New Roman" w:cs="Times New Roman"/>
          <w:color w:val="000000"/>
          <w:sz w:val="28"/>
          <w:szCs w:val="28"/>
          <w:lang w:val="uk-UA"/>
        </w:rPr>
        <w:t xml:space="preserve"> </w:t>
      </w:r>
      <w:r w:rsidR="008F25D7">
        <w:rPr>
          <w:rStyle w:val="rvts8"/>
          <w:rFonts w:ascii="Times New Roman" w:hAnsi="Times New Roman" w:cs="Times New Roman"/>
          <w:color w:val="000000"/>
          <w:sz w:val="28"/>
          <w:szCs w:val="28"/>
          <w:lang w:val="uk-UA"/>
        </w:rPr>
        <w:t>п</w:t>
      </w:r>
      <w:r w:rsidR="002211C8" w:rsidRPr="00D045AC">
        <w:rPr>
          <w:rStyle w:val="rvts8"/>
          <w:rFonts w:ascii="Times New Roman" w:hAnsi="Times New Roman" w:cs="Times New Roman"/>
          <w:color w:val="000000"/>
          <w:sz w:val="28"/>
          <w:szCs w:val="28"/>
          <w:lang w:val="uk-UA"/>
        </w:rPr>
        <w:t xml:space="preserve">рограму </w:t>
      </w:r>
      <w:r w:rsidR="004A064F" w:rsidRPr="004A064F">
        <w:rPr>
          <w:rFonts w:ascii="Times New Roman" w:eastAsia="Times New Roman" w:hAnsi="Times New Roman" w:cs="Times New Roman"/>
          <w:color w:val="000000"/>
          <w:sz w:val="28"/>
          <w:szCs w:val="28"/>
          <w:lang w:val="uk-UA" w:eastAsia="ru-RU"/>
        </w:rPr>
        <w:t>«Навчання та підвищення кваліфікації працівників міської ради та її виконавчих органів на 202</w:t>
      </w:r>
      <w:r w:rsidR="00CC29EF">
        <w:rPr>
          <w:rFonts w:ascii="Times New Roman" w:eastAsia="Times New Roman" w:hAnsi="Times New Roman" w:cs="Times New Roman"/>
          <w:color w:val="000000"/>
          <w:sz w:val="28"/>
          <w:szCs w:val="28"/>
          <w:lang w:val="uk-UA" w:eastAsia="ru-RU"/>
        </w:rPr>
        <w:t>5</w:t>
      </w:r>
      <w:r w:rsidR="004A064F" w:rsidRPr="004A064F">
        <w:rPr>
          <w:rFonts w:ascii="Times New Roman" w:eastAsia="Times New Roman" w:hAnsi="Times New Roman" w:cs="Times New Roman"/>
          <w:color w:val="000000"/>
          <w:sz w:val="28"/>
          <w:szCs w:val="28"/>
          <w:lang w:val="uk-UA" w:eastAsia="ru-RU"/>
        </w:rPr>
        <w:t>-202</w:t>
      </w:r>
      <w:r w:rsidR="00CC29EF">
        <w:rPr>
          <w:rFonts w:ascii="Times New Roman" w:eastAsia="Times New Roman" w:hAnsi="Times New Roman" w:cs="Times New Roman"/>
          <w:color w:val="000000"/>
          <w:sz w:val="28"/>
          <w:szCs w:val="28"/>
          <w:lang w:val="uk-UA" w:eastAsia="ru-RU"/>
        </w:rPr>
        <w:t>7</w:t>
      </w:r>
      <w:r w:rsidR="004A064F" w:rsidRPr="004A064F">
        <w:rPr>
          <w:rFonts w:ascii="Times New Roman" w:eastAsia="Times New Roman" w:hAnsi="Times New Roman" w:cs="Times New Roman"/>
          <w:color w:val="000000"/>
          <w:sz w:val="28"/>
          <w:szCs w:val="28"/>
          <w:lang w:val="uk-UA" w:eastAsia="ru-RU"/>
        </w:rPr>
        <w:t xml:space="preserve"> роки</w:t>
      </w:r>
      <w:r w:rsidR="00693E21">
        <w:rPr>
          <w:rFonts w:ascii="Times New Roman" w:eastAsia="Times New Roman" w:hAnsi="Times New Roman" w:cs="Times New Roman"/>
          <w:color w:val="000000"/>
          <w:sz w:val="28"/>
          <w:szCs w:val="28"/>
          <w:lang w:val="uk-UA" w:eastAsia="ru-RU"/>
        </w:rPr>
        <w:t>»</w:t>
      </w:r>
      <w:r w:rsidR="004A064F" w:rsidRPr="004A064F">
        <w:rPr>
          <w:rFonts w:ascii="Times New Roman" w:eastAsia="Times New Roman" w:hAnsi="Times New Roman" w:cs="Times New Roman"/>
          <w:color w:val="000000"/>
          <w:sz w:val="28"/>
          <w:szCs w:val="28"/>
          <w:lang w:val="uk-UA" w:eastAsia="ru-RU"/>
        </w:rPr>
        <w:t xml:space="preserve"> </w:t>
      </w:r>
      <w:r w:rsidR="00733C07" w:rsidRPr="004A064F">
        <w:rPr>
          <w:rStyle w:val="rvts8"/>
          <w:rFonts w:ascii="Times New Roman" w:hAnsi="Times New Roman" w:cs="Times New Roman"/>
          <w:color w:val="000000"/>
          <w:sz w:val="28"/>
          <w:szCs w:val="28"/>
          <w:lang w:val="uk-UA"/>
        </w:rPr>
        <w:t>(далі- Програма)</w:t>
      </w:r>
      <w:r w:rsidR="00F665B5" w:rsidRPr="004A064F">
        <w:rPr>
          <w:rStyle w:val="rvts8"/>
          <w:rFonts w:ascii="Times New Roman" w:hAnsi="Times New Roman" w:cs="Times New Roman"/>
          <w:color w:val="000000"/>
          <w:sz w:val="28"/>
          <w:szCs w:val="28"/>
          <w:lang w:val="uk-UA"/>
        </w:rPr>
        <w:t>, додається</w:t>
      </w:r>
      <w:r w:rsidR="002211C8" w:rsidRPr="004A064F">
        <w:rPr>
          <w:rStyle w:val="rvts8"/>
          <w:rFonts w:ascii="Times New Roman" w:hAnsi="Times New Roman" w:cs="Times New Roman"/>
          <w:color w:val="000000"/>
          <w:sz w:val="28"/>
          <w:szCs w:val="28"/>
          <w:lang w:val="uk-UA"/>
        </w:rPr>
        <w:t>.</w:t>
      </w:r>
      <w:r w:rsidR="000E64B7" w:rsidRPr="004A064F">
        <w:rPr>
          <w:rFonts w:ascii="Times New Roman" w:hAnsi="Times New Roman" w:cs="Times New Roman"/>
          <w:sz w:val="28"/>
          <w:szCs w:val="28"/>
          <w:lang w:val="uk-UA"/>
        </w:rPr>
        <w:t xml:space="preserve"> </w:t>
      </w:r>
    </w:p>
    <w:p w14:paraId="4FE796F3" w14:textId="0E418615" w:rsidR="00E50543" w:rsidRPr="00E50543" w:rsidRDefault="00CC29EF" w:rsidP="00E50543">
      <w:pPr>
        <w:pStyle w:val="a3"/>
        <w:numPr>
          <w:ilvl w:val="0"/>
          <w:numId w:val="1"/>
        </w:numPr>
        <w:tabs>
          <w:tab w:val="left" w:pos="993"/>
        </w:tabs>
        <w:spacing w:after="0" w:line="240" w:lineRule="auto"/>
        <w:ind w:left="0" w:firstLine="426"/>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lang w:val="uk-UA" w:eastAsia="ru-RU"/>
        </w:rPr>
        <w:t>У</w:t>
      </w:r>
      <w:r w:rsidR="00733C07" w:rsidRPr="00E50543">
        <w:rPr>
          <w:rFonts w:ascii="Times New Roman" w:eastAsia="Times New Roman" w:hAnsi="Times New Roman" w:cs="Times New Roman"/>
          <w:color w:val="000000"/>
          <w:sz w:val="28"/>
          <w:szCs w:val="28"/>
          <w:lang w:val="uk-UA" w:eastAsia="ru-RU"/>
        </w:rPr>
        <w:t xml:space="preserve">правлінню </w:t>
      </w:r>
      <w:r w:rsidR="00284B18">
        <w:rPr>
          <w:rFonts w:ascii="Times New Roman" w:eastAsia="Times New Roman" w:hAnsi="Times New Roman" w:cs="Times New Roman"/>
          <w:color w:val="000000"/>
          <w:sz w:val="28"/>
          <w:szCs w:val="28"/>
          <w:lang w:val="uk-UA" w:eastAsia="ru-RU"/>
        </w:rPr>
        <w:t>персоналом та діловодства міської ради (Ірина ЖОЛОБ)</w:t>
      </w:r>
      <w:r w:rsidR="005B177F">
        <w:rPr>
          <w:rFonts w:ascii="Times New Roman" w:eastAsia="Times New Roman" w:hAnsi="Times New Roman" w:cs="Times New Roman"/>
          <w:color w:val="000000"/>
          <w:sz w:val="28"/>
          <w:szCs w:val="28"/>
          <w:lang w:val="uk-UA" w:eastAsia="ru-RU"/>
        </w:rPr>
        <w:t xml:space="preserve"> забезпечити подання Програми для затвердження міською радою в установленому порядку.</w:t>
      </w:r>
    </w:p>
    <w:p w14:paraId="6DA19F0F" w14:textId="652DD611" w:rsidR="004E71B1" w:rsidRPr="00E50543" w:rsidRDefault="005B177F" w:rsidP="00E50543">
      <w:pPr>
        <w:pStyle w:val="a3"/>
        <w:numPr>
          <w:ilvl w:val="0"/>
          <w:numId w:val="1"/>
        </w:numPr>
        <w:tabs>
          <w:tab w:val="left" w:pos="993"/>
        </w:tabs>
        <w:spacing w:after="0" w:line="240" w:lineRule="auto"/>
        <w:ind w:left="0" w:firstLine="426"/>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color w:val="000000"/>
          <w:sz w:val="28"/>
          <w:szCs w:val="28"/>
          <w:shd w:val="clear" w:color="auto" w:fill="FFFFFF" w:themeFill="background1"/>
          <w:lang w:val="uk-UA" w:eastAsia="ru-RU"/>
        </w:rPr>
        <w:t>Контроль за</w:t>
      </w:r>
      <w:r w:rsidR="004E71B1" w:rsidRPr="001E3964">
        <w:rPr>
          <w:rFonts w:ascii="Times New Roman" w:eastAsia="Times New Roman" w:hAnsi="Times New Roman" w:cs="Times New Roman"/>
          <w:color w:val="000000"/>
          <w:sz w:val="28"/>
          <w:szCs w:val="28"/>
          <w:shd w:val="clear" w:color="auto" w:fill="FFFFFF" w:themeFill="background1"/>
          <w:lang w:val="uk-UA" w:eastAsia="ru-RU"/>
        </w:rPr>
        <w:t xml:space="preserve"> виконання</w:t>
      </w:r>
      <w:r>
        <w:rPr>
          <w:rFonts w:ascii="Times New Roman" w:eastAsia="Times New Roman" w:hAnsi="Times New Roman" w:cs="Times New Roman"/>
          <w:color w:val="000000"/>
          <w:sz w:val="28"/>
          <w:szCs w:val="28"/>
          <w:shd w:val="clear" w:color="auto" w:fill="FFFFFF" w:themeFill="background1"/>
          <w:lang w:val="uk-UA" w:eastAsia="ru-RU"/>
        </w:rPr>
        <w:t>м</w:t>
      </w:r>
      <w:r w:rsidR="004E71B1" w:rsidRPr="001E3964">
        <w:rPr>
          <w:rFonts w:ascii="Times New Roman" w:eastAsia="Times New Roman" w:hAnsi="Times New Roman" w:cs="Times New Roman"/>
          <w:color w:val="000000"/>
          <w:sz w:val="28"/>
          <w:szCs w:val="28"/>
          <w:shd w:val="clear" w:color="auto" w:fill="FFFFFF" w:themeFill="background1"/>
          <w:lang w:val="uk-UA" w:eastAsia="ru-RU"/>
        </w:rPr>
        <w:t xml:space="preserve"> рішення покласти на</w:t>
      </w:r>
      <w:r w:rsidR="004E71B1">
        <w:rPr>
          <w:rFonts w:ascii="Times New Roman" w:eastAsia="Times New Roman" w:hAnsi="Times New Roman" w:cs="Times New Roman"/>
          <w:color w:val="000000"/>
          <w:sz w:val="28"/>
          <w:szCs w:val="28"/>
          <w:shd w:val="clear" w:color="auto" w:fill="FFFFFF" w:themeFill="background1"/>
          <w:lang w:val="uk-UA" w:eastAsia="ru-RU"/>
        </w:rPr>
        <w:t xml:space="preserve"> керуючого справами </w:t>
      </w:r>
      <w:r w:rsidR="004E71B1" w:rsidRPr="00E50543">
        <w:rPr>
          <w:rFonts w:ascii="Times New Roman" w:eastAsia="Times New Roman" w:hAnsi="Times New Roman" w:cs="Times New Roman"/>
          <w:color w:val="000000"/>
          <w:sz w:val="28"/>
          <w:szCs w:val="28"/>
          <w:lang w:val="uk-UA" w:eastAsia="ru-RU"/>
        </w:rPr>
        <w:t xml:space="preserve">виконавчого комітету міської ради </w:t>
      </w:r>
      <w:r>
        <w:rPr>
          <w:rFonts w:ascii="Times New Roman" w:eastAsia="Times New Roman" w:hAnsi="Times New Roman" w:cs="Times New Roman"/>
          <w:color w:val="000000"/>
          <w:sz w:val="28"/>
          <w:szCs w:val="28"/>
          <w:lang w:val="uk-UA" w:eastAsia="ru-RU"/>
        </w:rPr>
        <w:t>Миколу АНДРУСЯКА</w:t>
      </w:r>
      <w:r w:rsidR="00ED047B">
        <w:rPr>
          <w:rFonts w:ascii="Times New Roman" w:eastAsia="Times New Roman" w:hAnsi="Times New Roman" w:cs="Times New Roman"/>
          <w:color w:val="000000"/>
          <w:sz w:val="28"/>
          <w:szCs w:val="28"/>
          <w:lang w:val="uk-UA" w:eastAsia="ru-RU"/>
        </w:rPr>
        <w:t>.</w:t>
      </w:r>
    </w:p>
    <w:p w14:paraId="37086F50" w14:textId="2A7A41D7" w:rsidR="0017540A" w:rsidRDefault="0017540A" w:rsidP="0017540A">
      <w:pPr>
        <w:pStyle w:val="a3"/>
        <w:tabs>
          <w:tab w:val="left" w:pos="993"/>
        </w:tabs>
        <w:spacing w:after="0" w:line="240" w:lineRule="auto"/>
        <w:ind w:left="426" w:right="111"/>
        <w:jc w:val="both"/>
        <w:rPr>
          <w:rFonts w:ascii="Times New Roman" w:eastAsia="Times New Roman" w:hAnsi="Times New Roman" w:cs="Times New Roman"/>
          <w:color w:val="000000"/>
          <w:sz w:val="28"/>
          <w:szCs w:val="28"/>
          <w:lang w:val="uk-UA" w:eastAsia="ru-RU"/>
        </w:rPr>
      </w:pPr>
    </w:p>
    <w:p w14:paraId="2F3C8BA8" w14:textId="40C66880" w:rsidR="005B177F" w:rsidRDefault="005B177F" w:rsidP="0017540A">
      <w:pPr>
        <w:pStyle w:val="a3"/>
        <w:tabs>
          <w:tab w:val="left" w:pos="993"/>
        </w:tabs>
        <w:spacing w:after="0" w:line="240" w:lineRule="auto"/>
        <w:ind w:left="426" w:right="111"/>
        <w:jc w:val="both"/>
        <w:rPr>
          <w:rFonts w:ascii="Times New Roman" w:eastAsia="Times New Roman" w:hAnsi="Times New Roman" w:cs="Times New Roman"/>
          <w:color w:val="000000"/>
          <w:sz w:val="28"/>
          <w:szCs w:val="28"/>
          <w:lang w:val="uk-UA" w:eastAsia="ru-RU"/>
        </w:rPr>
      </w:pPr>
    </w:p>
    <w:p w14:paraId="16A3C062" w14:textId="231826D3" w:rsidR="005B177F" w:rsidRDefault="005B177F" w:rsidP="0017540A">
      <w:pPr>
        <w:pStyle w:val="a3"/>
        <w:tabs>
          <w:tab w:val="left" w:pos="993"/>
        </w:tabs>
        <w:spacing w:after="0" w:line="240" w:lineRule="auto"/>
        <w:ind w:left="426" w:right="111"/>
        <w:jc w:val="both"/>
        <w:rPr>
          <w:rFonts w:ascii="Times New Roman" w:eastAsia="Times New Roman" w:hAnsi="Times New Roman" w:cs="Times New Roman"/>
          <w:color w:val="000000"/>
          <w:sz w:val="28"/>
          <w:szCs w:val="28"/>
          <w:lang w:val="uk-UA" w:eastAsia="ru-RU"/>
        </w:rPr>
      </w:pPr>
    </w:p>
    <w:p w14:paraId="70964178" w14:textId="4F5A8A1C" w:rsidR="005B177F" w:rsidRDefault="005B177F" w:rsidP="0017540A">
      <w:pPr>
        <w:pStyle w:val="a3"/>
        <w:tabs>
          <w:tab w:val="left" w:pos="993"/>
        </w:tabs>
        <w:spacing w:after="0" w:line="240" w:lineRule="auto"/>
        <w:ind w:left="426" w:right="111"/>
        <w:jc w:val="both"/>
        <w:rPr>
          <w:rFonts w:ascii="Times New Roman" w:eastAsia="Times New Roman" w:hAnsi="Times New Roman" w:cs="Times New Roman"/>
          <w:color w:val="000000"/>
          <w:sz w:val="28"/>
          <w:szCs w:val="28"/>
          <w:lang w:val="uk-UA" w:eastAsia="ru-RU"/>
        </w:rPr>
      </w:pPr>
    </w:p>
    <w:p w14:paraId="5F713534" w14:textId="77777777" w:rsidR="005B177F" w:rsidRPr="0017540A" w:rsidRDefault="005B177F" w:rsidP="0017540A">
      <w:pPr>
        <w:pStyle w:val="a3"/>
        <w:tabs>
          <w:tab w:val="left" w:pos="993"/>
        </w:tabs>
        <w:spacing w:after="0" w:line="240" w:lineRule="auto"/>
        <w:ind w:left="426" w:right="111"/>
        <w:jc w:val="both"/>
        <w:rPr>
          <w:rFonts w:ascii="Times New Roman" w:hAnsi="Times New Roman" w:cs="Times New Roman"/>
          <w:b/>
          <w:sz w:val="28"/>
          <w:szCs w:val="28"/>
          <w:lang w:val="uk-UA"/>
        </w:rPr>
      </w:pPr>
    </w:p>
    <w:p w14:paraId="59A31346" w14:textId="77777777" w:rsidR="00A70CFB" w:rsidRPr="00D045AC" w:rsidRDefault="00D81564" w:rsidP="001E351D">
      <w:pPr>
        <w:spacing w:after="0" w:line="240" w:lineRule="auto"/>
        <w:ind w:right="111"/>
        <w:rPr>
          <w:rFonts w:ascii="Times New Roman" w:hAnsi="Times New Roman" w:cs="Times New Roman"/>
          <w:b/>
          <w:sz w:val="28"/>
          <w:szCs w:val="28"/>
          <w:lang w:val="uk-UA"/>
        </w:rPr>
      </w:pPr>
      <w:r w:rsidRPr="00D81564">
        <w:rPr>
          <w:rFonts w:ascii="Times New Roman" w:hAnsi="Times New Roman" w:cs="Times New Roman"/>
          <w:b/>
          <w:sz w:val="28"/>
          <w:szCs w:val="28"/>
          <w:lang w:val="uk-UA"/>
        </w:rPr>
        <w:t>Міський  голова</w:t>
      </w:r>
      <w:r w:rsidRPr="00D81564">
        <w:rPr>
          <w:rFonts w:ascii="Times New Roman" w:hAnsi="Times New Roman" w:cs="Times New Roman"/>
          <w:b/>
          <w:sz w:val="28"/>
          <w:szCs w:val="28"/>
          <w:lang w:val="uk-UA"/>
        </w:rPr>
        <w:tab/>
      </w:r>
      <w:r w:rsidRPr="00D81564">
        <w:rPr>
          <w:rFonts w:ascii="Times New Roman" w:hAnsi="Times New Roman" w:cs="Times New Roman"/>
          <w:b/>
          <w:sz w:val="28"/>
          <w:szCs w:val="28"/>
          <w:lang w:val="uk-UA"/>
        </w:rPr>
        <w:tab/>
      </w:r>
      <w:r w:rsidRPr="00D81564">
        <w:rPr>
          <w:rFonts w:ascii="Times New Roman" w:hAnsi="Times New Roman" w:cs="Times New Roman"/>
          <w:b/>
          <w:sz w:val="28"/>
          <w:szCs w:val="28"/>
          <w:lang w:val="uk-UA"/>
        </w:rPr>
        <w:tab/>
      </w:r>
      <w:r w:rsidRPr="00D81564">
        <w:rPr>
          <w:rFonts w:ascii="Times New Roman" w:hAnsi="Times New Roman" w:cs="Times New Roman"/>
          <w:b/>
          <w:sz w:val="28"/>
          <w:szCs w:val="28"/>
          <w:lang w:val="uk-UA"/>
        </w:rPr>
        <w:tab/>
      </w:r>
      <w:r w:rsidRPr="00D81564">
        <w:rPr>
          <w:rFonts w:ascii="Times New Roman" w:hAnsi="Times New Roman" w:cs="Times New Roman"/>
          <w:b/>
          <w:sz w:val="28"/>
          <w:szCs w:val="28"/>
          <w:lang w:val="uk-UA"/>
        </w:rPr>
        <w:tab/>
      </w:r>
      <w:r w:rsidRPr="00D81564">
        <w:rPr>
          <w:rFonts w:ascii="Times New Roman" w:hAnsi="Times New Roman" w:cs="Times New Roman"/>
          <w:b/>
          <w:sz w:val="28"/>
          <w:szCs w:val="28"/>
          <w:lang w:val="uk-UA"/>
        </w:rPr>
        <w:tab/>
      </w:r>
      <w:r w:rsidR="00FC3376">
        <w:rPr>
          <w:rFonts w:ascii="Times New Roman" w:hAnsi="Times New Roman" w:cs="Times New Roman"/>
          <w:b/>
          <w:sz w:val="28"/>
          <w:szCs w:val="28"/>
          <w:lang w:val="uk-UA"/>
        </w:rPr>
        <w:t xml:space="preserve">  </w:t>
      </w:r>
      <w:r w:rsidRPr="00D81564">
        <w:rPr>
          <w:rFonts w:ascii="Times New Roman" w:hAnsi="Times New Roman" w:cs="Times New Roman"/>
          <w:b/>
          <w:sz w:val="28"/>
          <w:szCs w:val="28"/>
          <w:lang w:val="uk-UA"/>
        </w:rPr>
        <w:t xml:space="preserve">Богдан СТАНІСЛАВСЬКИЙ </w:t>
      </w:r>
      <w:r w:rsidR="00A70CFB" w:rsidRPr="00D045AC">
        <w:rPr>
          <w:rFonts w:ascii="Times New Roman" w:hAnsi="Times New Roman" w:cs="Times New Roman"/>
          <w:b/>
          <w:sz w:val="28"/>
          <w:szCs w:val="28"/>
          <w:lang w:val="uk-UA"/>
        </w:rPr>
        <w:br w:type="page"/>
      </w:r>
    </w:p>
    <w:p w14:paraId="60273BA5" w14:textId="19D7595F" w:rsidR="002B272C" w:rsidRPr="00270CF8" w:rsidRDefault="005B177F" w:rsidP="002B272C">
      <w:pPr>
        <w:pStyle w:val="rvps253"/>
        <w:shd w:val="clear" w:color="auto" w:fill="FFFFFF"/>
        <w:spacing w:before="0" w:beforeAutospacing="0" w:after="0" w:afterAutospacing="0"/>
        <w:ind w:left="5812" w:right="15"/>
        <w:jc w:val="both"/>
        <w:rPr>
          <w:color w:val="000000"/>
          <w:sz w:val="28"/>
          <w:szCs w:val="28"/>
          <w:lang w:val="uk-UA"/>
        </w:rPr>
      </w:pPr>
      <w:r>
        <w:rPr>
          <w:rStyle w:val="rvts245"/>
          <w:b/>
          <w:bCs/>
          <w:color w:val="000000"/>
          <w:spacing w:val="15"/>
          <w:sz w:val="28"/>
          <w:szCs w:val="28"/>
          <w:lang w:val="uk-UA"/>
        </w:rPr>
        <w:lastRenderedPageBreak/>
        <w:t>СХВАЛЕНО</w:t>
      </w:r>
    </w:p>
    <w:p w14:paraId="5C281343" w14:textId="7D5A960D" w:rsidR="002B272C" w:rsidRPr="004033DB" w:rsidRDefault="002B272C" w:rsidP="002B272C">
      <w:pPr>
        <w:pStyle w:val="rvps253"/>
        <w:shd w:val="clear" w:color="auto" w:fill="FFFFFF"/>
        <w:tabs>
          <w:tab w:val="left" w:pos="10348"/>
        </w:tabs>
        <w:spacing w:before="0" w:beforeAutospacing="0" w:after="0" w:afterAutospacing="0"/>
        <w:ind w:left="5812"/>
        <w:jc w:val="both"/>
        <w:rPr>
          <w:b/>
          <w:color w:val="000000"/>
          <w:sz w:val="28"/>
          <w:szCs w:val="28"/>
          <w:lang w:val="uk-UA"/>
        </w:rPr>
      </w:pPr>
      <w:r>
        <w:rPr>
          <w:rStyle w:val="rvts245"/>
          <w:b/>
          <w:bCs/>
          <w:color w:val="000000"/>
          <w:spacing w:val="15"/>
          <w:sz w:val="28"/>
          <w:szCs w:val="28"/>
          <w:lang w:val="uk-UA"/>
        </w:rPr>
        <w:t>р</w:t>
      </w:r>
      <w:r w:rsidRPr="004033DB">
        <w:rPr>
          <w:rStyle w:val="rvts245"/>
          <w:b/>
          <w:bCs/>
          <w:color w:val="000000"/>
          <w:spacing w:val="15"/>
          <w:sz w:val="28"/>
          <w:szCs w:val="28"/>
          <w:lang w:val="uk-UA"/>
        </w:rPr>
        <w:t>ішення</w:t>
      </w:r>
      <w:r w:rsidRPr="00FB35BC">
        <w:rPr>
          <w:rStyle w:val="rvts245"/>
          <w:b/>
          <w:bCs/>
          <w:color w:val="000000"/>
          <w:spacing w:val="15"/>
          <w:sz w:val="28"/>
          <w:szCs w:val="28"/>
        </w:rPr>
        <w:t xml:space="preserve"> </w:t>
      </w:r>
      <w:r w:rsidR="005B177F">
        <w:rPr>
          <w:rStyle w:val="rvts245"/>
          <w:b/>
          <w:bCs/>
          <w:color w:val="000000"/>
          <w:spacing w:val="15"/>
          <w:sz w:val="28"/>
          <w:szCs w:val="28"/>
          <w:lang w:val="uk-UA"/>
        </w:rPr>
        <w:t xml:space="preserve">виконавчого комітету </w:t>
      </w:r>
      <w:r w:rsidRPr="004033DB">
        <w:rPr>
          <w:rStyle w:val="rvts245"/>
          <w:b/>
          <w:bCs/>
          <w:color w:val="000000"/>
          <w:spacing w:val="15"/>
          <w:sz w:val="28"/>
          <w:szCs w:val="28"/>
          <w:lang w:val="uk-UA"/>
        </w:rPr>
        <w:t>міської ради</w:t>
      </w:r>
    </w:p>
    <w:p w14:paraId="0877E7E1" w14:textId="5389F6EB" w:rsidR="002B272C" w:rsidRPr="003819F8" w:rsidRDefault="002B272C" w:rsidP="002B272C">
      <w:pPr>
        <w:pStyle w:val="rvps253"/>
        <w:shd w:val="clear" w:color="auto" w:fill="FFFFFF"/>
        <w:spacing w:before="0" w:beforeAutospacing="0" w:after="0" w:afterAutospacing="0"/>
        <w:ind w:left="5812" w:right="15"/>
        <w:jc w:val="both"/>
        <w:rPr>
          <w:color w:val="000000"/>
          <w:sz w:val="28"/>
          <w:szCs w:val="28"/>
          <w:lang w:val="uk-UA"/>
        </w:rPr>
      </w:pPr>
      <w:r w:rsidRPr="00270CF8">
        <w:rPr>
          <w:rStyle w:val="rvts245"/>
          <w:b/>
          <w:bCs/>
          <w:color w:val="000000"/>
          <w:spacing w:val="15"/>
          <w:sz w:val="28"/>
          <w:szCs w:val="28"/>
          <w:lang w:val="uk-UA"/>
        </w:rPr>
        <w:t>від</w:t>
      </w:r>
      <w:r>
        <w:rPr>
          <w:rStyle w:val="rvts245"/>
          <w:b/>
          <w:bCs/>
          <w:color w:val="000000"/>
          <w:spacing w:val="15"/>
          <w:sz w:val="28"/>
          <w:szCs w:val="28"/>
          <w:lang w:val="uk-UA"/>
        </w:rPr>
        <w:t>_______</w:t>
      </w:r>
      <w:r w:rsidRPr="00270CF8">
        <w:rPr>
          <w:rStyle w:val="rvts245"/>
          <w:b/>
          <w:bCs/>
          <w:color w:val="000000"/>
          <w:spacing w:val="15"/>
          <w:sz w:val="28"/>
          <w:szCs w:val="28"/>
          <w:lang w:val="uk-UA"/>
        </w:rPr>
        <w:t>20</w:t>
      </w:r>
      <w:r>
        <w:rPr>
          <w:rStyle w:val="rvts245"/>
          <w:b/>
          <w:bCs/>
          <w:color w:val="000000"/>
          <w:spacing w:val="15"/>
          <w:sz w:val="28"/>
          <w:szCs w:val="28"/>
          <w:lang w:val="uk-UA"/>
        </w:rPr>
        <w:t>2</w:t>
      </w:r>
      <w:r w:rsidR="00ED047B">
        <w:rPr>
          <w:rStyle w:val="rvts245"/>
          <w:b/>
          <w:bCs/>
          <w:color w:val="000000"/>
          <w:spacing w:val="15"/>
          <w:sz w:val="28"/>
          <w:szCs w:val="28"/>
          <w:lang w:val="uk-UA"/>
        </w:rPr>
        <w:t>4</w:t>
      </w:r>
      <w:r w:rsidRPr="00270CF8">
        <w:rPr>
          <w:rStyle w:val="rvts245"/>
          <w:b/>
          <w:bCs/>
          <w:color w:val="000000"/>
          <w:spacing w:val="15"/>
          <w:sz w:val="28"/>
          <w:szCs w:val="28"/>
          <w:lang w:val="uk-UA"/>
        </w:rPr>
        <w:t>р. №</w:t>
      </w:r>
      <w:r>
        <w:rPr>
          <w:rStyle w:val="rvts245"/>
          <w:b/>
          <w:bCs/>
          <w:color w:val="000000"/>
          <w:spacing w:val="15"/>
          <w:sz w:val="28"/>
          <w:szCs w:val="28"/>
          <w:lang w:val="uk-UA"/>
        </w:rPr>
        <w:t>______</w:t>
      </w:r>
    </w:p>
    <w:p w14:paraId="7B0763D9" w14:textId="77777777" w:rsidR="00AB5BF3" w:rsidRPr="00D045AC" w:rsidRDefault="00AB5BF3" w:rsidP="00562E4B">
      <w:pPr>
        <w:tabs>
          <w:tab w:val="left" w:pos="6663"/>
          <w:tab w:val="left" w:pos="6934"/>
        </w:tabs>
        <w:spacing w:after="0" w:line="240" w:lineRule="auto"/>
        <w:jc w:val="both"/>
        <w:rPr>
          <w:rFonts w:ascii="Times New Roman" w:hAnsi="Times New Roman" w:cs="Times New Roman"/>
          <w:bCs/>
          <w:sz w:val="28"/>
          <w:szCs w:val="28"/>
          <w:lang w:val="uk-UA" w:eastAsia="ar-SA"/>
        </w:rPr>
      </w:pPr>
    </w:p>
    <w:p w14:paraId="658E761D" w14:textId="77777777" w:rsidR="00A70CFB" w:rsidRPr="00D045AC" w:rsidRDefault="00A70CFB" w:rsidP="00562E4B">
      <w:pPr>
        <w:tabs>
          <w:tab w:val="left" w:pos="6663"/>
          <w:tab w:val="left" w:pos="6934"/>
        </w:tabs>
        <w:spacing w:after="0" w:line="240" w:lineRule="auto"/>
        <w:jc w:val="both"/>
        <w:rPr>
          <w:rFonts w:ascii="Times New Roman" w:hAnsi="Times New Roman" w:cs="Times New Roman"/>
          <w:bCs/>
          <w:sz w:val="28"/>
          <w:szCs w:val="28"/>
          <w:lang w:val="uk-UA" w:eastAsia="ar-SA"/>
        </w:rPr>
      </w:pPr>
    </w:p>
    <w:p w14:paraId="25562129" w14:textId="77777777" w:rsidR="00A70CFB" w:rsidRPr="00D045AC" w:rsidRDefault="00A70CFB" w:rsidP="00562E4B">
      <w:pPr>
        <w:tabs>
          <w:tab w:val="left" w:pos="6663"/>
          <w:tab w:val="left" w:pos="6934"/>
        </w:tabs>
        <w:spacing w:after="0" w:line="240" w:lineRule="auto"/>
        <w:jc w:val="both"/>
        <w:rPr>
          <w:rFonts w:ascii="Times New Roman" w:hAnsi="Times New Roman" w:cs="Times New Roman"/>
          <w:bCs/>
          <w:sz w:val="28"/>
          <w:szCs w:val="28"/>
          <w:lang w:val="uk-UA" w:eastAsia="ar-SA"/>
        </w:rPr>
      </w:pPr>
    </w:p>
    <w:p w14:paraId="7442E793" w14:textId="77777777" w:rsidR="00A70CFB" w:rsidRPr="00D045AC" w:rsidRDefault="00A70CFB" w:rsidP="00562E4B">
      <w:pPr>
        <w:tabs>
          <w:tab w:val="left" w:pos="6663"/>
          <w:tab w:val="left" w:pos="6934"/>
        </w:tabs>
        <w:spacing w:after="0" w:line="240" w:lineRule="auto"/>
        <w:jc w:val="both"/>
        <w:rPr>
          <w:rFonts w:ascii="Times New Roman" w:hAnsi="Times New Roman" w:cs="Times New Roman"/>
          <w:bCs/>
          <w:sz w:val="28"/>
          <w:szCs w:val="28"/>
          <w:lang w:val="uk-UA" w:eastAsia="ar-SA"/>
        </w:rPr>
      </w:pPr>
    </w:p>
    <w:p w14:paraId="45BAEFC2" w14:textId="4EEC8CBB" w:rsidR="00A70CFB" w:rsidRPr="00D045AC" w:rsidRDefault="00F4250B" w:rsidP="00F4250B">
      <w:pPr>
        <w:spacing w:after="0" w:line="240" w:lineRule="auto"/>
        <w:jc w:val="center"/>
        <w:rPr>
          <w:rFonts w:ascii="Times New Roman" w:hAnsi="Times New Roman" w:cs="Times New Roman"/>
          <w:b/>
          <w:sz w:val="28"/>
          <w:szCs w:val="28"/>
          <w:lang w:val="uk-UA"/>
        </w:rPr>
      </w:pPr>
      <w:r>
        <w:rPr>
          <w:rFonts w:ascii="Times New Roman" w:hAnsi="Times New Roman" w:cs="Times New Roman"/>
          <w:b/>
          <w:bCs/>
          <w:sz w:val="28"/>
          <w:szCs w:val="28"/>
          <w:lang w:val="uk-UA" w:eastAsia="ar-SA"/>
        </w:rPr>
        <w:t xml:space="preserve">Програма </w:t>
      </w:r>
      <w:r w:rsidRPr="00F4250B">
        <w:rPr>
          <w:rFonts w:ascii="Times New Roman" w:hAnsi="Times New Roman" w:cs="Times New Roman"/>
          <w:b/>
          <w:bCs/>
          <w:sz w:val="28"/>
          <w:szCs w:val="28"/>
          <w:lang w:val="uk-UA" w:eastAsia="ar-SA"/>
        </w:rPr>
        <w:t>«Навчання та підвищення кваліфікації працівників міської ради та її виконавчих органів на 202</w:t>
      </w:r>
      <w:r w:rsidR="00927578">
        <w:rPr>
          <w:rFonts w:ascii="Times New Roman" w:hAnsi="Times New Roman" w:cs="Times New Roman"/>
          <w:b/>
          <w:bCs/>
          <w:sz w:val="28"/>
          <w:szCs w:val="28"/>
          <w:lang w:val="uk-UA" w:eastAsia="ar-SA"/>
        </w:rPr>
        <w:t>5</w:t>
      </w:r>
      <w:r w:rsidRPr="00F4250B">
        <w:rPr>
          <w:rFonts w:ascii="Times New Roman" w:hAnsi="Times New Roman" w:cs="Times New Roman"/>
          <w:b/>
          <w:bCs/>
          <w:sz w:val="28"/>
          <w:szCs w:val="28"/>
          <w:lang w:val="uk-UA" w:eastAsia="ar-SA"/>
        </w:rPr>
        <w:t>-202</w:t>
      </w:r>
      <w:r w:rsidR="00927578">
        <w:rPr>
          <w:rFonts w:ascii="Times New Roman" w:hAnsi="Times New Roman" w:cs="Times New Roman"/>
          <w:b/>
          <w:bCs/>
          <w:sz w:val="28"/>
          <w:szCs w:val="28"/>
          <w:lang w:val="uk-UA" w:eastAsia="ar-SA"/>
        </w:rPr>
        <w:t>7</w:t>
      </w:r>
      <w:r w:rsidRPr="00F4250B">
        <w:rPr>
          <w:rFonts w:ascii="Times New Roman" w:hAnsi="Times New Roman" w:cs="Times New Roman"/>
          <w:b/>
          <w:bCs/>
          <w:sz w:val="28"/>
          <w:szCs w:val="28"/>
          <w:lang w:val="uk-UA" w:eastAsia="ar-SA"/>
        </w:rPr>
        <w:t xml:space="preserve"> роки»</w:t>
      </w:r>
    </w:p>
    <w:p w14:paraId="2F8CBAF9" w14:textId="77777777" w:rsidR="00A70CFB" w:rsidRPr="00D045AC" w:rsidRDefault="00A70CFB" w:rsidP="00562E4B">
      <w:pPr>
        <w:spacing w:after="0" w:line="240" w:lineRule="auto"/>
        <w:rPr>
          <w:rFonts w:ascii="Times New Roman" w:hAnsi="Times New Roman" w:cs="Times New Roman"/>
          <w:b/>
          <w:sz w:val="28"/>
          <w:szCs w:val="28"/>
          <w:lang w:val="uk-UA"/>
        </w:rPr>
      </w:pPr>
    </w:p>
    <w:p w14:paraId="44ED9F99" w14:textId="77777777" w:rsidR="00A70CFB" w:rsidRPr="00D045AC" w:rsidRDefault="00A70CFB" w:rsidP="00562E4B">
      <w:pPr>
        <w:spacing w:after="0" w:line="240" w:lineRule="auto"/>
        <w:rPr>
          <w:rFonts w:ascii="Times New Roman" w:hAnsi="Times New Roman" w:cs="Times New Roman"/>
          <w:b/>
          <w:sz w:val="28"/>
          <w:szCs w:val="28"/>
          <w:lang w:val="uk-UA"/>
        </w:rPr>
      </w:pPr>
    </w:p>
    <w:tbl>
      <w:tblPr>
        <w:tblStyle w:val="a4"/>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8"/>
        <w:gridCol w:w="1699"/>
        <w:gridCol w:w="4014"/>
      </w:tblGrid>
      <w:tr w:rsidR="00A70CFB" w:rsidRPr="00D045AC" w14:paraId="7211263C" w14:textId="77777777" w:rsidTr="006C3534">
        <w:trPr>
          <w:trHeight w:val="320"/>
        </w:trPr>
        <w:tc>
          <w:tcPr>
            <w:tcW w:w="4108" w:type="dxa"/>
          </w:tcPr>
          <w:p w14:paraId="6B1092D0" w14:textId="2F30AF35" w:rsidR="00A70CFB" w:rsidRPr="00D045AC" w:rsidRDefault="00A70CFB" w:rsidP="00562E4B">
            <w:pPr>
              <w:pStyle w:val="rvps271"/>
              <w:shd w:val="clear" w:color="auto" w:fill="FFFFFF"/>
              <w:spacing w:before="0" w:beforeAutospacing="0" w:after="0" w:afterAutospacing="0"/>
              <w:rPr>
                <w:color w:val="000000"/>
                <w:position w:val="-2"/>
                <w:sz w:val="28"/>
                <w:szCs w:val="28"/>
                <w:lang w:val="uk-UA"/>
              </w:rPr>
            </w:pPr>
            <w:r w:rsidRPr="00D045AC">
              <w:rPr>
                <w:rStyle w:val="rvts245"/>
                <w:b/>
                <w:bCs/>
                <w:color w:val="000000"/>
                <w:position w:val="-2"/>
                <w:sz w:val="28"/>
                <w:szCs w:val="28"/>
                <w:lang w:val="uk-UA"/>
              </w:rPr>
              <w:t xml:space="preserve">Замовник </w:t>
            </w:r>
            <w:r w:rsidR="006C3534">
              <w:rPr>
                <w:rStyle w:val="rvts245"/>
                <w:b/>
                <w:bCs/>
                <w:color w:val="000000"/>
                <w:position w:val="-2"/>
                <w:sz w:val="28"/>
                <w:szCs w:val="28"/>
                <w:lang w:val="uk-UA"/>
              </w:rPr>
              <w:t>П</w:t>
            </w:r>
            <w:r w:rsidRPr="00D045AC">
              <w:rPr>
                <w:rStyle w:val="rvts245"/>
                <w:b/>
                <w:bCs/>
                <w:color w:val="000000"/>
                <w:position w:val="-2"/>
                <w:sz w:val="28"/>
                <w:szCs w:val="28"/>
                <w:lang w:val="uk-UA"/>
              </w:rPr>
              <w:t>рограми</w:t>
            </w:r>
          </w:p>
        </w:tc>
        <w:tc>
          <w:tcPr>
            <w:tcW w:w="1699" w:type="dxa"/>
          </w:tcPr>
          <w:p w14:paraId="75DD146B" w14:textId="77777777" w:rsidR="00A70CFB" w:rsidRPr="00D045AC" w:rsidRDefault="00A70CFB" w:rsidP="00562E4B">
            <w:pPr>
              <w:pStyle w:val="rvps261"/>
              <w:spacing w:before="0" w:beforeAutospacing="0" w:after="0" w:afterAutospacing="0"/>
              <w:rPr>
                <w:color w:val="000000"/>
                <w:position w:val="-2"/>
                <w:sz w:val="28"/>
                <w:szCs w:val="28"/>
                <w:lang w:val="uk-UA"/>
              </w:rPr>
            </w:pPr>
          </w:p>
        </w:tc>
        <w:tc>
          <w:tcPr>
            <w:tcW w:w="4014" w:type="dxa"/>
          </w:tcPr>
          <w:p w14:paraId="3D654B93" w14:textId="77777777" w:rsidR="00A70CFB" w:rsidRPr="00D045AC" w:rsidRDefault="00A70CFB" w:rsidP="00562E4B">
            <w:pPr>
              <w:pStyle w:val="rvps261"/>
              <w:spacing w:before="0" w:beforeAutospacing="0" w:after="0" w:afterAutospacing="0"/>
              <w:rPr>
                <w:color w:val="000000"/>
                <w:position w:val="-2"/>
                <w:sz w:val="28"/>
                <w:szCs w:val="28"/>
                <w:lang w:val="uk-UA"/>
              </w:rPr>
            </w:pPr>
          </w:p>
        </w:tc>
      </w:tr>
      <w:tr w:rsidR="00A70CFB" w:rsidRPr="00D045AC" w14:paraId="5995DF66" w14:textId="77777777" w:rsidTr="006C3534">
        <w:trPr>
          <w:trHeight w:val="656"/>
        </w:trPr>
        <w:tc>
          <w:tcPr>
            <w:tcW w:w="4108" w:type="dxa"/>
          </w:tcPr>
          <w:p w14:paraId="16F4B1DA" w14:textId="6BEA3C77" w:rsidR="00A70CFB" w:rsidRPr="00B07622" w:rsidRDefault="00ED047B" w:rsidP="00D81564">
            <w:pPr>
              <w:pStyle w:val="rvps261"/>
              <w:spacing w:before="0" w:beforeAutospacing="0" w:after="0" w:afterAutospacing="0"/>
              <w:rPr>
                <w:color w:val="000000"/>
                <w:position w:val="-2"/>
                <w:sz w:val="28"/>
                <w:szCs w:val="28"/>
                <w:lang w:val="uk-UA"/>
              </w:rPr>
            </w:pPr>
            <w:r>
              <w:rPr>
                <w:color w:val="000000"/>
                <w:position w:val="-2"/>
                <w:sz w:val="28"/>
                <w:szCs w:val="28"/>
                <w:lang w:val="uk-UA"/>
              </w:rPr>
              <w:t>Коломийська міська рада</w:t>
            </w:r>
          </w:p>
        </w:tc>
        <w:tc>
          <w:tcPr>
            <w:tcW w:w="1699" w:type="dxa"/>
          </w:tcPr>
          <w:p w14:paraId="4457BAF5" w14:textId="3CEFA441" w:rsidR="00A70CFB" w:rsidRPr="00D81564" w:rsidRDefault="002E2F37" w:rsidP="00D81564">
            <w:pPr>
              <w:pStyle w:val="rvps261"/>
              <w:spacing w:before="0" w:beforeAutospacing="0" w:after="0" w:afterAutospacing="0"/>
              <w:rPr>
                <w:color w:val="FFFFFF" w:themeColor="background1"/>
                <w:position w:val="-2"/>
                <w:sz w:val="28"/>
                <w:szCs w:val="28"/>
                <w:lang w:val="uk-UA"/>
              </w:rPr>
            </w:pPr>
            <w:r>
              <w:rPr>
                <w:color w:val="000000"/>
                <w:position w:val="-2"/>
                <w:sz w:val="28"/>
                <w:szCs w:val="28"/>
                <w:lang w:val="uk-UA"/>
              </w:rPr>
              <w:t>__________</w:t>
            </w:r>
          </w:p>
        </w:tc>
        <w:tc>
          <w:tcPr>
            <w:tcW w:w="4014" w:type="dxa"/>
          </w:tcPr>
          <w:p w14:paraId="74AC1CC5" w14:textId="20EA77E6" w:rsidR="00A70CFB" w:rsidRPr="00D045AC" w:rsidRDefault="00ED047B" w:rsidP="00053CFF">
            <w:pPr>
              <w:pStyle w:val="rvps271"/>
              <w:shd w:val="clear" w:color="auto" w:fill="FFFFFF"/>
              <w:spacing w:before="0" w:beforeAutospacing="0" w:after="0" w:afterAutospacing="0"/>
              <w:ind w:left="-108"/>
              <w:jc w:val="both"/>
              <w:rPr>
                <w:b/>
                <w:color w:val="000000"/>
                <w:position w:val="-2"/>
                <w:sz w:val="28"/>
                <w:szCs w:val="28"/>
                <w:lang w:val="uk-UA"/>
              </w:rPr>
            </w:pPr>
            <w:r>
              <w:rPr>
                <w:b/>
                <w:color w:val="000000"/>
                <w:position w:val="-2"/>
                <w:sz w:val="28"/>
                <w:szCs w:val="28"/>
                <w:lang w:val="uk-UA"/>
              </w:rPr>
              <w:t>Богдан СТАНІСЛАВСЬКИЙ</w:t>
            </w:r>
          </w:p>
          <w:p w14:paraId="09D8B49F" w14:textId="77777777" w:rsidR="00A70CFB" w:rsidRPr="00D045AC" w:rsidRDefault="00A70CFB" w:rsidP="00053CFF">
            <w:pPr>
              <w:pStyle w:val="rvps271"/>
              <w:shd w:val="clear" w:color="auto" w:fill="FFFFFF"/>
              <w:spacing w:before="0" w:beforeAutospacing="0" w:after="0" w:afterAutospacing="0"/>
              <w:ind w:left="-108"/>
              <w:jc w:val="both"/>
              <w:rPr>
                <w:b/>
                <w:color w:val="000000"/>
                <w:position w:val="-2"/>
                <w:sz w:val="28"/>
                <w:szCs w:val="28"/>
                <w:lang w:val="uk-UA"/>
              </w:rPr>
            </w:pPr>
          </w:p>
        </w:tc>
      </w:tr>
      <w:tr w:rsidR="00A70CFB" w:rsidRPr="00D045AC" w14:paraId="1745FD14" w14:textId="77777777" w:rsidTr="006C3534">
        <w:trPr>
          <w:trHeight w:val="641"/>
        </w:trPr>
        <w:tc>
          <w:tcPr>
            <w:tcW w:w="4108" w:type="dxa"/>
          </w:tcPr>
          <w:p w14:paraId="65A82943" w14:textId="77777777" w:rsidR="001D4656" w:rsidRPr="00D045AC" w:rsidRDefault="001D4656" w:rsidP="00562E4B">
            <w:pPr>
              <w:pStyle w:val="rvps271"/>
              <w:shd w:val="clear" w:color="auto" w:fill="FFFFFF"/>
              <w:spacing w:before="0" w:beforeAutospacing="0" w:after="0" w:afterAutospacing="0"/>
              <w:rPr>
                <w:rStyle w:val="rvts245"/>
                <w:b/>
                <w:bCs/>
                <w:color w:val="000000"/>
                <w:position w:val="-2"/>
                <w:sz w:val="28"/>
                <w:szCs w:val="28"/>
                <w:lang w:val="uk-UA"/>
              </w:rPr>
            </w:pPr>
          </w:p>
          <w:p w14:paraId="7F43EE0A" w14:textId="4A259F0B" w:rsidR="00A70CFB" w:rsidRPr="00D045AC" w:rsidRDefault="00A70CFB" w:rsidP="00562E4B">
            <w:pPr>
              <w:pStyle w:val="rvps271"/>
              <w:shd w:val="clear" w:color="auto" w:fill="FFFFFF"/>
              <w:spacing w:before="0" w:beforeAutospacing="0" w:after="0" w:afterAutospacing="0"/>
              <w:rPr>
                <w:b/>
                <w:color w:val="000000"/>
                <w:position w:val="-2"/>
                <w:sz w:val="28"/>
                <w:szCs w:val="28"/>
                <w:lang w:val="uk-UA"/>
              </w:rPr>
            </w:pPr>
            <w:r w:rsidRPr="00D045AC">
              <w:rPr>
                <w:rStyle w:val="rvts245"/>
                <w:b/>
                <w:bCs/>
                <w:color w:val="000000"/>
                <w:position w:val="-2"/>
                <w:sz w:val="28"/>
                <w:szCs w:val="28"/>
                <w:lang w:val="uk-UA"/>
              </w:rPr>
              <w:t xml:space="preserve">Керівник </w:t>
            </w:r>
            <w:r w:rsidR="006C3534">
              <w:rPr>
                <w:rStyle w:val="rvts245"/>
                <w:b/>
                <w:bCs/>
                <w:color w:val="000000"/>
                <w:position w:val="-2"/>
                <w:sz w:val="28"/>
                <w:szCs w:val="28"/>
                <w:lang w:val="uk-UA"/>
              </w:rPr>
              <w:t>П</w:t>
            </w:r>
            <w:r w:rsidRPr="00D045AC">
              <w:rPr>
                <w:rStyle w:val="rvts245"/>
                <w:b/>
                <w:bCs/>
                <w:color w:val="000000"/>
                <w:position w:val="-2"/>
                <w:sz w:val="28"/>
                <w:szCs w:val="28"/>
                <w:lang w:val="uk-UA"/>
              </w:rPr>
              <w:t>рограми</w:t>
            </w:r>
          </w:p>
        </w:tc>
        <w:tc>
          <w:tcPr>
            <w:tcW w:w="1699" w:type="dxa"/>
          </w:tcPr>
          <w:p w14:paraId="6C0FFBC1" w14:textId="77777777" w:rsidR="00A70CFB" w:rsidRPr="00D045AC" w:rsidRDefault="00A70CFB" w:rsidP="00562E4B">
            <w:pPr>
              <w:pStyle w:val="rvps261"/>
              <w:spacing w:before="0" w:beforeAutospacing="0" w:after="0" w:afterAutospacing="0"/>
              <w:rPr>
                <w:color w:val="000000"/>
                <w:position w:val="-2"/>
                <w:sz w:val="28"/>
                <w:szCs w:val="28"/>
                <w:lang w:val="uk-UA"/>
              </w:rPr>
            </w:pPr>
          </w:p>
        </w:tc>
        <w:tc>
          <w:tcPr>
            <w:tcW w:w="4014" w:type="dxa"/>
          </w:tcPr>
          <w:p w14:paraId="3C39FA59" w14:textId="77777777" w:rsidR="00A70CFB" w:rsidRPr="00D045AC" w:rsidRDefault="00A70CFB" w:rsidP="00053CFF">
            <w:pPr>
              <w:pStyle w:val="rvps261"/>
              <w:spacing w:before="0" w:beforeAutospacing="0" w:after="0" w:afterAutospacing="0"/>
              <w:ind w:left="-108"/>
              <w:jc w:val="both"/>
              <w:rPr>
                <w:b/>
                <w:color w:val="000000"/>
                <w:position w:val="-2"/>
                <w:sz w:val="28"/>
                <w:szCs w:val="28"/>
                <w:lang w:val="uk-UA"/>
              </w:rPr>
            </w:pPr>
          </w:p>
        </w:tc>
      </w:tr>
      <w:tr w:rsidR="00A70CFB" w:rsidRPr="00D045AC" w14:paraId="0425737A" w14:textId="77777777" w:rsidTr="006C3534">
        <w:trPr>
          <w:trHeight w:val="977"/>
        </w:trPr>
        <w:tc>
          <w:tcPr>
            <w:tcW w:w="4108" w:type="dxa"/>
          </w:tcPr>
          <w:p w14:paraId="730AAC73" w14:textId="77777777" w:rsidR="00A70CFB" w:rsidRPr="00010422" w:rsidRDefault="00D81564" w:rsidP="00D81564">
            <w:pPr>
              <w:pStyle w:val="rvps261"/>
              <w:spacing w:before="0" w:beforeAutospacing="0" w:after="0" w:afterAutospacing="0"/>
              <w:rPr>
                <w:color w:val="000000"/>
                <w:position w:val="-2"/>
                <w:sz w:val="28"/>
                <w:szCs w:val="28"/>
              </w:rPr>
            </w:pPr>
            <w:r w:rsidRPr="00B07622">
              <w:rPr>
                <w:color w:val="000000"/>
                <w:position w:val="-2"/>
                <w:sz w:val="28"/>
                <w:szCs w:val="28"/>
                <w:lang w:val="uk-UA"/>
              </w:rPr>
              <w:t xml:space="preserve">Керуючий справами виконавчого комітету міської ради </w:t>
            </w:r>
          </w:p>
        </w:tc>
        <w:tc>
          <w:tcPr>
            <w:tcW w:w="1699" w:type="dxa"/>
          </w:tcPr>
          <w:p w14:paraId="7B869CDA" w14:textId="2EB5C58A" w:rsidR="00A70CFB" w:rsidRPr="00D045AC" w:rsidRDefault="002E2F37" w:rsidP="00562E4B">
            <w:pPr>
              <w:pStyle w:val="rvps261"/>
              <w:spacing w:before="0" w:beforeAutospacing="0" w:after="0" w:afterAutospacing="0"/>
              <w:rPr>
                <w:color w:val="000000"/>
                <w:position w:val="-2"/>
                <w:sz w:val="28"/>
                <w:szCs w:val="28"/>
                <w:lang w:val="uk-UA"/>
              </w:rPr>
            </w:pPr>
            <w:r>
              <w:rPr>
                <w:color w:val="000000"/>
                <w:position w:val="-2"/>
                <w:sz w:val="28"/>
                <w:szCs w:val="28"/>
                <w:lang w:val="uk-UA"/>
              </w:rPr>
              <w:t>__________</w:t>
            </w:r>
          </w:p>
        </w:tc>
        <w:tc>
          <w:tcPr>
            <w:tcW w:w="4014" w:type="dxa"/>
          </w:tcPr>
          <w:p w14:paraId="763C58BE" w14:textId="0FD4523C" w:rsidR="00A70CFB" w:rsidRPr="00D045AC" w:rsidRDefault="00ED047B" w:rsidP="00053CFF">
            <w:pPr>
              <w:pStyle w:val="rvps261"/>
              <w:spacing w:before="0" w:beforeAutospacing="0" w:after="0" w:afterAutospacing="0"/>
              <w:ind w:left="-108"/>
              <w:jc w:val="both"/>
              <w:rPr>
                <w:b/>
                <w:color w:val="000000"/>
                <w:position w:val="-2"/>
                <w:sz w:val="28"/>
                <w:szCs w:val="28"/>
                <w:lang w:val="uk-UA"/>
              </w:rPr>
            </w:pPr>
            <w:r>
              <w:rPr>
                <w:b/>
                <w:color w:val="000000"/>
                <w:position w:val="-2"/>
                <w:sz w:val="28"/>
                <w:szCs w:val="28"/>
                <w:lang w:val="uk-UA"/>
              </w:rPr>
              <w:t>Микола АНДРУСЯК</w:t>
            </w:r>
          </w:p>
        </w:tc>
      </w:tr>
      <w:tr w:rsidR="00A70CFB" w:rsidRPr="00D045AC" w14:paraId="2A3C84C3" w14:textId="77777777" w:rsidTr="006C3534">
        <w:trPr>
          <w:trHeight w:val="1634"/>
        </w:trPr>
        <w:tc>
          <w:tcPr>
            <w:tcW w:w="4108" w:type="dxa"/>
          </w:tcPr>
          <w:p w14:paraId="2BCBCBF0" w14:textId="77777777" w:rsidR="00A70CFB" w:rsidRPr="00D045AC" w:rsidRDefault="00A70CFB" w:rsidP="00562E4B">
            <w:pPr>
              <w:pStyle w:val="rvps271"/>
              <w:shd w:val="clear" w:color="auto" w:fill="FFFFFF"/>
              <w:spacing w:before="0" w:beforeAutospacing="0" w:after="0" w:afterAutospacing="0"/>
              <w:rPr>
                <w:rStyle w:val="rvts245"/>
                <w:b/>
                <w:bCs/>
                <w:color w:val="000000"/>
                <w:position w:val="-2"/>
                <w:sz w:val="28"/>
                <w:szCs w:val="28"/>
                <w:lang w:val="uk-UA"/>
              </w:rPr>
            </w:pPr>
          </w:p>
          <w:p w14:paraId="445B8E01" w14:textId="77777777" w:rsidR="00A70CFB" w:rsidRPr="00D045AC" w:rsidRDefault="00A70CFB" w:rsidP="00562E4B">
            <w:pPr>
              <w:pStyle w:val="rvps271"/>
              <w:shd w:val="clear" w:color="auto" w:fill="FFFFFF"/>
              <w:spacing w:before="0" w:beforeAutospacing="0" w:after="0" w:afterAutospacing="0"/>
              <w:rPr>
                <w:rStyle w:val="rvts245"/>
                <w:b/>
                <w:bCs/>
                <w:color w:val="000000"/>
                <w:position w:val="-2"/>
                <w:sz w:val="28"/>
                <w:szCs w:val="28"/>
                <w:lang w:val="uk-UA"/>
              </w:rPr>
            </w:pPr>
          </w:p>
          <w:p w14:paraId="076391B6" w14:textId="77777777" w:rsidR="00A70CFB" w:rsidRPr="00D045AC" w:rsidRDefault="00A70CFB" w:rsidP="00562E4B">
            <w:pPr>
              <w:pStyle w:val="rvps271"/>
              <w:shd w:val="clear" w:color="auto" w:fill="FFFFFF"/>
              <w:spacing w:before="0" w:beforeAutospacing="0" w:after="0" w:afterAutospacing="0"/>
              <w:rPr>
                <w:rStyle w:val="rvts245"/>
                <w:b/>
                <w:bCs/>
                <w:color w:val="000000"/>
                <w:position w:val="-2"/>
                <w:sz w:val="28"/>
                <w:szCs w:val="28"/>
                <w:lang w:val="uk-UA"/>
              </w:rPr>
            </w:pPr>
          </w:p>
          <w:p w14:paraId="11D9A253" w14:textId="77777777" w:rsidR="00A70CFB" w:rsidRPr="00D045AC" w:rsidRDefault="00A70CFB" w:rsidP="00562E4B">
            <w:pPr>
              <w:pStyle w:val="rvps271"/>
              <w:shd w:val="clear" w:color="auto" w:fill="FFFFFF"/>
              <w:spacing w:before="0" w:beforeAutospacing="0" w:after="0" w:afterAutospacing="0"/>
              <w:rPr>
                <w:color w:val="000000"/>
                <w:position w:val="-2"/>
                <w:sz w:val="28"/>
                <w:szCs w:val="28"/>
                <w:lang w:val="uk-UA"/>
              </w:rPr>
            </w:pPr>
            <w:r w:rsidRPr="00D045AC">
              <w:rPr>
                <w:rStyle w:val="rvts245"/>
                <w:b/>
                <w:bCs/>
                <w:color w:val="000000"/>
                <w:position w:val="-2"/>
                <w:sz w:val="28"/>
                <w:szCs w:val="28"/>
                <w:lang w:val="uk-UA"/>
              </w:rPr>
              <w:t>ПОГОДЖЕНО</w:t>
            </w:r>
          </w:p>
          <w:p w14:paraId="65350E43" w14:textId="77777777" w:rsidR="00A70CFB" w:rsidRPr="00D045AC" w:rsidRDefault="00A70CFB" w:rsidP="00562E4B">
            <w:pPr>
              <w:pStyle w:val="rvps261"/>
              <w:spacing w:before="0" w:beforeAutospacing="0" w:after="0" w:afterAutospacing="0"/>
              <w:rPr>
                <w:color w:val="000000"/>
                <w:position w:val="-2"/>
                <w:sz w:val="28"/>
                <w:szCs w:val="28"/>
                <w:lang w:val="uk-UA"/>
              </w:rPr>
            </w:pPr>
          </w:p>
        </w:tc>
        <w:tc>
          <w:tcPr>
            <w:tcW w:w="1699" w:type="dxa"/>
          </w:tcPr>
          <w:p w14:paraId="3F70FE73" w14:textId="77777777" w:rsidR="00A70CFB" w:rsidRPr="00D045AC" w:rsidRDefault="00A70CFB" w:rsidP="00562E4B">
            <w:pPr>
              <w:pStyle w:val="rvps261"/>
              <w:spacing w:before="0" w:beforeAutospacing="0" w:after="0" w:afterAutospacing="0"/>
              <w:rPr>
                <w:color w:val="000000"/>
                <w:position w:val="-2"/>
                <w:sz w:val="28"/>
                <w:szCs w:val="28"/>
                <w:lang w:val="uk-UA"/>
              </w:rPr>
            </w:pPr>
          </w:p>
        </w:tc>
        <w:tc>
          <w:tcPr>
            <w:tcW w:w="4014" w:type="dxa"/>
          </w:tcPr>
          <w:p w14:paraId="6CDE6102" w14:textId="77777777" w:rsidR="00A70CFB" w:rsidRPr="00D045AC" w:rsidRDefault="00A70CFB" w:rsidP="00053CFF">
            <w:pPr>
              <w:pStyle w:val="rvps261"/>
              <w:spacing w:before="0" w:beforeAutospacing="0" w:after="0" w:afterAutospacing="0"/>
              <w:ind w:left="-108"/>
              <w:jc w:val="both"/>
              <w:rPr>
                <w:b/>
                <w:color w:val="000000"/>
                <w:position w:val="-2"/>
                <w:sz w:val="28"/>
                <w:szCs w:val="28"/>
                <w:lang w:val="uk-UA"/>
              </w:rPr>
            </w:pPr>
          </w:p>
        </w:tc>
      </w:tr>
      <w:tr w:rsidR="00A70CFB" w:rsidRPr="00D045AC" w14:paraId="6E1E4E2D" w14:textId="77777777" w:rsidTr="006C3534">
        <w:trPr>
          <w:trHeight w:val="977"/>
        </w:trPr>
        <w:tc>
          <w:tcPr>
            <w:tcW w:w="4108" w:type="dxa"/>
          </w:tcPr>
          <w:p w14:paraId="445237E5" w14:textId="0CF84CFF" w:rsidR="00ED047B" w:rsidRDefault="00ED047B" w:rsidP="00562E4B">
            <w:pPr>
              <w:pStyle w:val="rvps261"/>
              <w:spacing w:before="0" w:beforeAutospacing="0" w:after="0" w:afterAutospacing="0"/>
              <w:rPr>
                <w:color w:val="000000"/>
                <w:sz w:val="28"/>
                <w:szCs w:val="28"/>
                <w:lang w:val="uk-UA"/>
              </w:rPr>
            </w:pPr>
            <w:bookmarkStart w:id="0" w:name="_Hlk179281258"/>
            <w:r>
              <w:rPr>
                <w:color w:val="000000"/>
                <w:sz w:val="28"/>
                <w:szCs w:val="28"/>
                <w:lang w:val="uk-UA"/>
              </w:rPr>
              <w:t>У</w:t>
            </w:r>
            <w:r w:rsidRPr="00E50543">
              <w:rPr>
                <w:color w:val="000000"/>
                <w:sz w:val="28"/>
                <w:szCs w:val="28"/>
                <w:lang w:val="uk-UA"/>
              </w:rPr>
              <w:t>правлінн</w:t>
            </w:r>
            <w:r w:rsidR="00927578">
              <w:rPr>
                <w:color w:val="000000"/>
                <w:sz w:val="28"/>
                <w:szCs w:val="28"/>
                <w:lang w:val="uk-UA"/>
              </w:rPr>
              <w:t>я</w:t>
            </w:r>
            <w:r w:rsidRPr="00E50543">
              <w:rPr>
                <w:color w:val="000000"/>
                <w:sz w:val="28"/>
                <w:szCs w:val="28"/>
                <w:lang w:val="uk-UA"/>
              </w:rPr>
              <w:t xml:space="preserve"> </w:t>
            </w:r>
            <w:r>
              <w:rPr>
                <w:color w:val="000000"/>
                <w:sz w:val="28"/>
                <w:szCs w:val="28"/>
                <w:lang w:val="uk-UA"/>
              </w:rPr>
              <w:t xml:space="preserve">фінансів і внутрішнього аудиту </w:t>
            </w:r>
          </w:p>
          <w:p w14:paraId="45431330" w14:textId="46123A45" w:rsidR="00A70CFB" w:rsidRPr="00B07622" w:rsidRDefault="00ED047B" w:rsidP="00562E4B">
            <w:pPr>
              <w:pStyle w:val="rvps261"/>
              <w:spacing w:before="0" w:beforeAutospacing="0" w:after="0" w:afterAutospacing="0"/>
              <w:rPr>
                <w:color w:val="000000"/>
                <w:position w:val="-2"/>
                <w:sz w:val="28"/>
                <w:szCs w:val="28"/>
                <w:lang w:val="uk-UA"/>
              </w:rPr>
            </w:pPr>
            <w:r w:rsidRPr="00E50543">
              <w:rPr>
                <w:color w:val="000000"/>
                <w:sz w:val="28"/>
                <w:szCs w:val="28"/>
                <w:lang w:val="uk-UA"/>
              </w:rPr>
              <w:t xml:space="preserve">міської ради </w:t>
            </w:r>
            <w:bookmarkEnd w:id="0"/>
          </w:p>
        </w:tc>
        <w:tc>
          <w:tcPr>
            <w:tcW w:w="1699" w:type="dxa"/>
          </w:tcPr>
          <w:p w14:paraId="3943FFB0" w14:textId="77777777" w:rsidR="00A70CFB" w:rsidRPr="00D045AC" w:rsidRDefault="00A70CFB" w:rsidP="00562E4B">
            <w:pPr>
              <w:pStyle w:val="rvps261"/>
              <w:spacing w:before="0" w:beforeAutospacing="0" w:after="0" w:afterAutospacing="0"/>
              <w:rPr>
                <w:color w:val="000000"/>
                <w:position w:val="-2"/>
                <w:sz w:val="28"/>
                <w:szCs w:val="28"/>
                <w:lang w:val="uk-UA"/>
              </w:rPr>
            </w:pPr>
          </w:p>
          <w:p w14:paraId="5B245486" w14:textId="77777777" w:rsidR="00ED047B" w:rsidRDefault="00ED047B" w:rsidP="00562E4B">
            <w:pPr>
              <w:pStyle w:val="rvps261"/>
              <w:spacing w:before="0" w:beforeAutospacing="0" w:after="0" w:afterAutospacing="0"/>
              <w:rPr>
                <w:color w:val="000000"/>
                <w:position w:val="-2"/>
                <w:sz w:val="28"/>
                <w:szCs w:val="28"/>
                <w:lang w:val="uk-UA"/>
              </w:rPr>
            </w:pPr>
          </w:p>
          <w:p w14:paraId="00B4E852" w14:textId="387FD69A" w:rsidR="00A70CFB" w:rsidRPr="00D045AC" w:rsidRDefault="002E2F37" w:rsidP="00562E4B">
            <w:pPr>
              <w:pStyle w:val="rvps261"/>
              <w:spacing w:before="0" w:beforeAutospacing="0" w:after="0" w:afterAutospacing="0"/>
              <w:rPr>
                <w:color w:val="000000"/>
                <w:position w:val="-2"/>
                <w:sz w:val="28"/>
                <w:szCs w:val="28"/>
                <w:lang w:val="uk-UA"/>
              </w:rPr>
            </w:pPr>
            <w:r>
              <w:rPr>
                <w:color w:val="000000"/>
                <w:position w:val="-2"/>
                <w:sz w:val="28"/>
                <w:szCs w:val="28"/>
                <w:lang w:val="uk-UA"/>
              </w:rPr>
              <w:t>__________</w:t>
            </w:r>
          </w:p>
        </w:tc>
        <w:tc>
          <w:tcPr>
            <w:tcW w:w="4014" w:type="dxa"/>
          </w:tcPr>
          <w:p w14:paraId="37413C0D" w14:textId="77777777" w:rsidR="00A70CFB" w:rsidRPr="00D045AC" w:rsidRDefault="00A70CFB" w:rsidP="00053CFF">
            <w:pPr>
              <w:pStyle w:val="rvps261"/>
              <w:spacing w:before="0" w:beforeAutospacing="0" w:after="0" w:afterAutospacing="0"/>
              <w:ind w:left="-108"/>
              <w:jc w:val="both"/>
              <w:rPr>
                <w:rStyle w:val="rvts245"/>
                <w:b/>
                <w:bCs/>
                <w:color w:val="000000"/>
                <w:position w:val="-2"/>
                <w:sz w:val="28"/>
                <w:szCs w:val="28"/>
                <w:lang w:val="uk-UA"/>
              </w:rPr>
            </w:pPr>
          </w:p>
          <w:p w14:paraId="69E0885C" w14:textId="77777777" w:rsidR="00ED047B" w:rsidRDefault="00ED047B" w:rsidP="00053CFF">
            <w:pPr>
              <w:pStyle w:val="rvps261"/>
              <w:spacing w:before="0" w:beforeAutospacing="0" w:after="0" w:afterAutospacing="0"/>
              <w:ind w:left="-108"/>
              <w:jc w:val="both"/>
              <w:rPr>
                <w:rStyle w:val="rvts245"/>
                <w:b/>
                <w:bCs/>
                <w:color w:val="000000"/>
                <w:position w:val="-2"/>
                <w:sz w:val="28"/>
                <w:szCs w:val="28"/>
                <w:lang w:val="uk-UA"/>
              </w:rPr>
            </w:pPr>
          </w:p>
          <w:p w14:paraId="5CA98348" w14:textId="502996B9" w:rsidR="00A70CFB" w:rsidRPr="00D045AC" w:rsidRDefault="00D81564" w:rsidP="00053CFF">
            <w:pPr>
              <w:pStyle w:val="rvps261"/>
              <w:spacing w:before="0" w:beforeAutospacing="0" w:after="0" w:afterAutospacing="0"/>
              <w:ind w:left="-108"/>
              <w:jc w:val="both"/>
              <w:rPr>
                <w:b/>
                <w:color w:val="000000"/>
                <w:position w:val="-2"/>
                <w:sz w:val="28"/>
                <w:szCs w:val="28"/>
                <w:lang w:val="uk-UA"/>
              </w:rPr>
            </w:pPr>
            <w:r>
              <w:rPr>
                <w:rStyle w:val="rvts245"/>
                <w:b/>
                <w:bCs/>
                <w:color w:val="000000"/>
                <w:position w:val="-2"/>
                <w:sz w:val="28"/>
                <w:szCs w:val="28"/>
                <w:lang w:val="uk-UA"/>
              </w:rPr>
              <w:t xml:space="preserve">Ольга </w:t>
            </w:r>
            <w:r w:rsidR="00ED047B">
              <w:rPr>
                <w:rStyle w:val="rvts245"/>
                <w:b/>
                <w:bCs/>
                <w:color w:val="000000"/>
                <w:position w:val="-2"/>
                <w:sz w:val="28"/>
                <w:szCs w:val="28"/>
                <w:lang w:val="uk-UA"/>
              </w:rPr>
              <w:t>ГАВДУНИК</w:t>
            </w:r>
          </w:p>
        </w:tc>
      </w:tr>
      <w:tr w:rsidR="00A70CFB" w:rsidRPr="00D045AC" w14:paraId="591E0D71" w14:textId="77777777" w:rsidTr="006C3534">
        <w:trPr>
          <w:trHeight w:val="977"/>
        </w:trPr>
        <w:tc>
          <w:tcPr>
            <w:tcW w:w="4108" w:type="dxa"/>
          </w:tcPr>
          <w:p w14:paraId="0C3C73F5" w14:textId="77777777" w:rsidR="00ED047B" w:rsidRDefault="00ED047B" w:rsidP="00562E4B">
            <w:pPr>
              <w:pStyle w:val="rvps271"/>
              <w:shd w:val="clear" w:color="auto" w:fill="FFFFFF"/>
              <w:spacing w:before="0" w:beforeAutospacing="0" w:after="0" w:afterAutospacing="0"/>
              <w:rPr>
                <w:rStyle w:val="rvts245"/>
                <w:bCs/>
                <w:color w:val="000000"/>
                <w:position w:val="-2"/>
                <w:sz w:val="28"/>
                <w:szCs w:val="28"/>
                <w:lang w:val="uk-UA"/>
              </w:rPr>
            </w:pPr>
          </w:p>
          <w:p w14:paraId="1BA9F934" w14:textId="66880BE0" w:rsidR="00A70CFB" w:rsidRPr="00B07622" w:rsidRDefault="00A70CFB" w:rsidP="00562E4B">
            <w:pPr>
              <w:pStyle w:val="rvps271"/>
              <w:shd w:val="clear" w:color="auto" w:fill="FFFFFF"/>
              <w:spacing w:before="0" w:beforeAutospacing="0" w:after="0" w:afterAutospacing="0"/>
              <w:rPr>
                <w:color w:val="000000"/>
                <w:position w:val="-2"/>
                <w:sz w:val="28"/>
                <w:szCs w:val="28"/>
                <w:lang w:val="uk-UA"/>
              </w:rPr>
            </w:pPr>
            <w:r w:rsidRPr="00B07622">
              <w:rPr>
                <w:rStyle w:val="rvts245"/>
                <w:bCs/>
                <w:color w:val="000000"/>
                <w:position w:val="-2"/>
                <w:sz w:val="28"/>
                <w:szCs w:val="28"/>
                <w:lang w:val="uk-UA"/>
              </w:rPr>
              <w:t>Юридичний відділ</w:t>
            </w:r>
          </w:p>
          <w:p w14:paraId="62CA063F" w14:textId="77777777" w:rsidR="00A70CFB" w:rsidRPr="00B07622" w:rsidRDefault="00A70CFB" w:rsidP="00562E4B">
            <w:pPr>
              <w:pStyle w:val="rvps261"/>
              <w:spacing w:before="0" w:beforeAutospacing="0" w:after="0" w:afterAutospacing="0"/>
              <w:rPr>
                <w:color w:val="000000"/>
                <w:position w:val="-2"/>
                <w:sz w:val="28"/>
                <w:szCs w:val="28"/>
                <w:lang w:val="uk-UA"/>
              </w:rPr>
            </w:pPr>
            <w:r w:rsidRPr="00B07622">
              <w:rPr>
                <w:rStyle w:val="rvts245"/>
                <w:bCs/>
                <w:color w:val="000000"/>
                <w:position w:val="-2"/>
                <w:sz w:val="28"/>
                <w:szCs w:val="28"/>
                <w:lang w:val="uk-UA"/>
              </w:rPr>
              <w:t xml:space="preserve">міської ради </w:t>
            </w:r>
          </w:p>
        </w:tc>
        <w:tc>
          <w:tcPr>
            <w:tcW w:w="1699" w:type="dxa"/>
          </w:tcPr>
          <w:p w14:paraId="7B5E8E3A" w14:textId="77777777" w:rsidR="00A70CFB" w:rsidRPr="00D045AC" w:rsidRDefault="00A70CFB" w:rsidP="00562E4B">
            <w:pPr>
              <w:pStyle w:val="rvps261"/>
              <w:spacing w:before="0" w:beforeAutospacing="0" w:after="0" w:afterAutospacing="0"/>
              <w:rPr>
                <w:color w:val="000000"/>
                <w:position w:val="-2"/>
                <w:sz w:val="28"/>
                <w:szCs w:val="28"/>
                <w:lang w:val="uk-UA"/>
              </w:rPr>
            </w:pPr>
          </w:p>
          <w:p w14:paraId="5D7952D8" w14:textId="77777777" w:rsidR="00ED047B" w:rsidRDefault="00ED047B" w:rsidP="00562E4B">
            <w:pPr>
              <w:pStyle w:val="rvps261"/>
              <w:spacing w:before="0" w:beforeAutospacing="0" w:after="0" w:afterAutospacing="0"/>
              <w:rPr>
                <w:color w:val="000000"/>
                <w:position w:val="-2"/>
                <w:sz w:val="28"/>
                <w:szCs w:val="28"/>
                <w:lang w:val="uk-UA"/>
              </w:rPr>
            </w:pPr>
          </w:p>
          <w:p w14:paraId="7583441F" w14:textId="16C37408" w:rsidR="00A70CFB" w:rsidRPr="00D045AC" w:rsidRDefault="002E2F37" w:rsidP="00562E4B">
            <w:pPr>
              <w:pStyle w:val="rvps261"/>
              <w:spacing w:before="0" w:beforeAutospacing="0" w:after="0" w:afterAutospacing="0"/>
              <w:rPr>
                <w:color w:val="000000"/>
                <w:position w:val="-2"/>
                <w:sz w:val="28"/>
                <w:szCs w:val="28"/>
                <w:lang w:val="uk-UA"/>
              </w:rPr>
            </w:pPr>
            <w:r>
              <w:rPr>
                <w:color w:val="000000"/>
                <w:position w:val="-2"/>
                <w:sz w:val="28"/>
                <w:szCs w:val="28"/>
                <w:lang w:val="uk-UA"/>
              </w:rPr>
              <w:t>__________</w:t>
            </w:r>
          </w:p>
        </w:tc>
        <w:tc>
          <w:tcPr>
            <w:tcW w:w="4014" w:type="dxa"/>
          </w:tcPr>
          <w:p w14:paraId="47D95F9C" w14:textId="77777777" w:rsidR="00A70CFB" w:rsidRPr="00D045AC" w:rsidRDefault="00A70CFB" w:rsidP="00053CFF">
            <w:pPr>
              <w:pStyle w:val="rvps261"/>
              <w:spacing w:before="0" w:beforeAutospacing="0" w:after="0" w:afterAutospacing="0"/>
              <w:ind w:left="-108"/>
              <w:jc w:val="both"/>
              <w:rPr>
                <w:b/>
                <w:position w:val="-2"/>
                <w:sz w:val="28"/>
                <w:szCs w:val="28"/>
                <w:lang w:val="uk-UA"/>
              </w:rPr>
            </w:pPr>
          </w:p>
          <w:p w14:paraId="54708492" w14:textId="77777777" w:rsidR="00ED047B" w:rsidRDefault="00ED047B" w:rsidP="00053CFF">
            <w:pPr>
              <w:pStyle w:val="rvps261"/>
              <w:spacing w:before="0" w:beforeAutospacing="0" w:after="0" w:afterAutospacing="0"/>
              <w:ind w:left="-108"/>
              <w:jc w:val="both"/>
              <w:rPr>
                <w:b/>
                <w:position w:val="-2"/>
                <w:sz w:val="28"/>
                <w:szCs w:val="28"/>
                <w:lang w:val="uk-UA"/>
              </w:rPr>
            </w:pPr>
          </w:p>
          <w:p w14:paraId="7935B15F" w14:textId="5E869E68" w:rsidR="00A70CFB" w:rsidRPr="00D045AC" w:rsidRDefault="00ED047B" w:rsidP="00053CFF">
            <w:pPr>
              <w:pStyle w:val="rvps261"/>
              <w:spacing w:before="0" w:beforeAutospacing="0" w:after="0" w:afterAutospacing="0"/>
              <w:ind w:left="-108"/>
              <w:jc w:val="both"/>
              <w:rPr>
                <w:b/>
                <w:position w:val="-2"/>
                <w:sz w:val="28"/>
                <w:szCs w:val="28"/>
                <w:lang w:val="uk-UA"/>
              </w:rPr>
            </w:pPr>
            <w:r>
              <w:rPr>
                <w:b/>
                <w:position w:val="-2"/>
                <w:sz w:val="28"/>
                <w:szCs w:val="28"/>
                <w:lang w:val="uk-UA"/>
              </w:rPr>
              <w:t>Владислава МАКСИМ</w:t>
            </w:r>
            <w:r>
              <w:rPr>
                <w:b/>
                <w:position w:val="-2"/>
                <w:sz w:val="28"/>
                <w:szCs w:val="28"/>
                <w:lang w:val="en-US"/>
              </w:rPr>
              <w:t>’</w:t>
            </w:r>
            <w:r>
              <w:rPr>
                <w:b/>
                <w:position w:val="-2"/>
                <w:sz w:val="28"/>
                <w:szCs w:val="28"/>
                <w:lang w:val="uk-UA"/>
              </w:rPr>
              <w:t>ЮК</w:t>
            </w:r>
          </w:p>
          <w:p w14:paraId="1BE27137" w14:textId="77777777" w:rsidR="00A70CFB" w:rsidRPr="00D045AC" w:rsidRDefault="00A70CFB" w:rsidP="00053CFF">
            <w:pPr>
              <w:pStyle w:val="rvps261"/>
              <w:spacing w:before="0" w:beforeAutospacing="0" w:after="0" w:afterAutospacing="0"/>
              <w:ind w:left="-108"/>
              <w:jc w:val="both"/>
              <w:rPr>
                <w:b/>
                <w:color w:val="000000"/>
                <w:position w:val="-2"/>
                <w:sz w:val="28"/>
                <w:szCs w:val="28"/>
                <w:lang w:val="uk-UA"/>
              </w:rPr>
            </w:pPr>
          </w:p>
        </w:tc>
      </w:tr>
      <w:tr w:rsidR="00A70CFB" w:rsidRPr="00D045AC" w14:paraId="3B414E7B" w14:textId="77777777" w:rsidTr="006C3534">
        <w:trPr>
          <w:trHeight w:val="992"/>
        </w:trPr>
        <w:tc>
          <w:tcPr>
            <w:tcW w:w="4108" w:type="dxa"/>
          </w:tcPr>
          <w:p w14:paraId="70F6864F" w14:textId="4B5E7C6F" w:rsidR="00A70CFB" w:rsidRPr="00B07622" w:rsidRDefault="00ED047B" w:rsidP="00562E4B">
            <w:pPr>
              <w:pStyle w:val="rvps271"/>
              <w:shd w:val="clear" w:color="auto" w:fill="FFFFFF"/>
              <w:spacing w:before="0" w:beforeAutospacing="0" w:after="0" w:afterAutospacing="0"/>
              <w:rPr>
                <w:color w:val="000000"/>
                <w:position w:val="-2"/>
                <w:sz w:val="28"/>
                <w:szCs w:val="28"/>
                <w:lang w:val="uk-UA"/>
              </w:rPr>
            </w:pPr>
            <w:r>
              <w:rPr>
                <w:color w:val="000000"/>
                <w:position w:val="-2"/>
                <w:sz w:val="28"/>
                <w:szCs w:val="28"/>
                <w:lang w:val="uk-UA"/>
              </w:rPr>
              <w:t>Управління</w:t>
            </w:r>
            <w:r w:rsidR="00A70CFB" w:rsidRPr="00B07622">
              <w:rPr>
                <w:color w:val="000000"/>
                <w:position w:val="-2"/>
                <w:sz w:val="28"/>
                <w:szCs w:val="28"/>
                <w:lang w:val="uk-UA"/>
              </w:rPr>
              <w:t xml:space="preserve"> економіки</w:t>
            </w:r>
          </w:p>
          <w:p w14:paraId="3C8B71DF" w14:textId="77777777" w:rsidR="00A70CFB" w:rsidRPr="00B07622" w:rsidRDefault="00A70CFB" w:rsidP="00562E4B">
            <w:pPr>
              <w:pStyle w:val="rvps271"/>
              <w:shd w:val="clear" w:color="auto" w:fill="FFFFFF"/>
              <w:spacing w:before="0" w:beforeAutospacing="0" w:after="0" w:afterAutospacing="0"/>
              <w:rPr>
                <w:color w:val="000000"/>
                <w:position w:val="-2"/>
                <w:sz w:val="28"/>
                <w:szCs w:val="28"/>
                <w:lang w:val="uk-UA"/>
              </w:rPr>
            </w:pPr>
            <w:r w:rsidRPr="00B07622">
              <w:rPr>
                <w:color w:val="000000"/>
                <w:position w:val="-2"/>
                <w:sz w:val="28"/>
                <w:szCs w:val="28"/>
                <w:lang w:val="uk-UA"/>
              </w:rPr>
              <w:t xml:space="preserve">міської ради </w:t>
            </w:r>
          </w:p>
          <w:p w14:paraId="4C9C4483" w14:textId="77777777" w:rsidR="00A70CFB" w:rsidRPr="00B07622" w:rsidRDefault="00A70CFB" w:rsidP="00562E4B">
            <w:pPr>
              <w:pStyle w:val="rvps271"/>
              <w:shd w:val="clear" w:color="auto" w:fill="FFFFFF"/>
              <w:spacing w:before="0" w:beforeAutospacing="0" w:after="0" w:afterAutospacing="0"/>
              <w:rPr>
                <w:color w:val="000000"/>
                <w:position w:val="-2"/>
                <w:sz w:val="28"/>
                <w:szCs w:val="28"/>
                <w:lang w:val="uk-UA"/>
              </w:rPr>
            </w:pPr>
          </w:p>
        </w:tc>
        <w:tc>
          <w:tcPr>
            <w:tcW w:w="1699" w:type="dxa"/>
          </w:tcPr>
          <w:p w14:paraId="21FD40E4" w14:textId="77777777" w:rsidR="00A70CFB" w:rsidRPr="00D045AC" w:rsidRDefault="00A70CFB" w:rsidP="00562E4B">
            <w:pPr>
              <w:pStyle w:val="rvps261"/>
              <w:spacing w:before="0" w:beforeAutospacing="0" w:after="0" w:afterAutospacing="0"/>
              <w:rPr>
                <w:color w:val="FFFFFF" w:themeColor="background1"/>
                <w:position w:val="-2"/>
                <w:sz w:val="28"/>
                <w:szCs w:val="28"/>
                <w:lang w:val="uk-UA"/>
              </w:rPr>
            </w:pPr>
            <w:r w:rsidRPr="00D045AC">
              <w:rPr>
                <w:color w:val="FFFFFF" w:themeColor="background1"/>
                <w:position w:val="-2"/>
                <w:sz w:val="28"/>
                <w:szCs w:val="28"/>
                <w:lang w:val="uk-UA"/>
              </w:rPr>
              <w:t>А</w:t>
            </w:r>
          </w:p>
          <w:p w14:paraId="0BAF2281" w14:textId="535C0348" w:rsidR="00A70CFB" w:rsidRPr="00D045AC" w:rsidRDefault="002E2F37" w:rsidP="00562E4B">
            <w:pPr>
              <w:pStyle w:val="rvps261"/>
              <w:spacing w:before="0" w:beforeAutospacing="0" w:after="0" w:afterAutospacing="0"/>
              <w:jc w:val="center"/>
              <w:rPr>
                <w:color w:val="000000"/>
                <w:position w:val="-2"/>
                <w:sz w:val="28"/>
                <w:szCs w:val="28"/>
                <w:lang w:val="uk-UA"/>
              </w:rPr>
            </w:pPr>
            <w:r>
              <w:rPr>
                <w:color w:val="000000"/>
                <w:position w:val="-2"/>
                <w:sz w:val="28"/>
                <w:szCs w:val="28"/>
                <w:lang w:val="uk-UA"/>
              </w:rPr>
              <w:t>__________</w:t>
            </w:r>
          </w:p>
        </w:tc>
        <w:tc>
          <w:tcPr>
            <w:tcW w:w="4014" w:type="dxa"/>
          </w:tcPr>
          <w:p w14:paraId="58CB60C4" w14:textId="77777777" w:rsidR="00A70CFB" w:rsidRPr="00D045AC" w:rsidRDefault="00A70CFB" w:rsidP="00053CFF">
            <w:pPr>
              <w:pStyle w:val="rvps261"/>
              <w:spacing w:before="0" w:beforeAutospacing="0" w:after="0" w:afterAutospacing="0"/>
              <w:ind w:left="-108"/>
              <w:jc w:val="both"/>
              <w:rPr>
                <w:b/>
                <w:color w:val="000000"/>
                <w:position w:val="-2"/>
                <w:sz w:val="28"/>
                <w:szCs w:val="28"/>
                <w:lang w:val="uk-UA"/>
              </w:rPr>
            </w:pPr>
          </w:p>
          <w:p w14:paraId="0D4C17FF" w14:textId="2F6956A1" w:rsidR="00A70CFB" w:rsidRPr="00D045AC" w:rsidRDefault="00ED047B" w:rsidP="00D81564">
            <w:pPr>
              <w:pStyle w:val="rvps261"/>
              <w:spacing w:before="0" w:beforeAutospacing="0" w:after="0" w:afterAutospacing="0"/>
              <w:ind w:left="-108"/>
              <w:jc w:val="both"/>
              <w:rPr>
                <w:b/>
                <w:color w:val="000000"/>
                <w:position w:val="-2"/>
                <w:sz w:val="28"/>
                <w:szCs w:val="28"/>
                <w:lang w:val="uk-UA"/>
              </w:rPr>
            </w:pPr>
            <w:r>
              <w:rPr>
                <w:b/>
                <w:color w:val="000000"/>
                <w:position w:val="-2"/>
                <w:sz w:val="28"/>
                <w:szCs w:val="28"/>
                <w:lang w:val="uk-UA"/>
              </w:rPr>
              <w:t>Інна ТКАЧУК</w:t>
            </w:r>
          </w:p>
        </w:tc>
      </w:tr>
    </w:tbl>
    <w:p w14:paraId="59CAF4F2" w14:textId="77777777" w:rsidR="00A70CFB" w:rsidRPr="00D045AC" w:rsidRDefault="00A70CFB" w:rsidP="00562E4B">
      <w:pPr>
        <w:spacing w:after="0" w:line="240" w:lineRule="auto"/>
        <w:rPr>
          <w:rFonts w:ascii="Times New Roman" w:hAnsi="Times New Roman" w:cs="Times New Roman"/>
          <w:b/>
          <w:bCs/>
          <w:sz w:val="28"/>
          <w:szCs w:val="28"/>
          <w:lang w:val="uk-UA" w:eastAsia="ar-SA"/>
        </w:rPr>
      </w:pPr>
      <w:r w:rsidRPr="00D045AC">
        <w:rPr>
          <w:rFonts w:ascii="Times New Roman" w:hAnsi="Times New Roman" w:cs="Times New Roman"/>
          <w:b/>
          <w:bCs/>
          <w:sz w:val="28"/>
          <w:szCs w:val="28"/>
          <w:lang w:val="uk-UA" w:eastAsia="ar-SA"/>
        </w:rPr>
        <w:br w:type="page"/>
      </w:r>
    </w:p>
    <w:p w14:paraId="5A23DAC7" w14:textId="77777777" w:rsidR="00AB5BF3" w:rsidRDefault="00AB5BF3" w:rsidP="00562E4B">
      <w:pPr>
        <w:tabs>
          <w:tab w:val="left" w:pos="6663"/>
          <w:tab w:val="left" w:pos="6934"/>
        </w:tabs>
        <w:spacing w:after="0" w:line="240" w:lineRule="auto"/>
        <w:jc w:val="center"/>
        <w:rPr>
          <w:rFonts w:ascii="Times New Roman" w:hAnsi="Times New Roman" w:cs="Times New Roman"/>
          <w:b/>
          <w:bCs/>
          <w:sz w:val="28"/>
          <w:szCs w:val="28"/>
          <w:lang w:val="uk-UA" w:eastAsia="ar-SA"/>
        </w:rPr>
      </w:pPr>
      <w:r w:rsidRPr="00D045AC">
        <w:rPr>
          <w:rFonts w:ascii="Times New Roman" w:hAnsi="Times New Roman" w:cs="Times New Roman"/>
          <w:b/>
          <w:bCs/>
          <w:sz w:val="28"/>
          <w:szCs w:val="28"/>
          <w:lang w:val="uk-UA" w:eastAsia="ar-SA"/>
        </w:rPr>
        <w:t>ПАСПОРТ ПРОГРАМИ</w:t>
      </w:r>
    </w:p>
    <w:p w14:paraId="2C8CEF97" w14:textId="77777777" w:rsidR="001E120C" w:rsidRPr="00D045AC" w:rsidRDefault="001E120C" w:rsidP="00562E4B">
      <w:pPr>
        <w:tabs>
          <w:tab w:val="left" w:pos="6663"/>
          <w:tab w:val="left" w:pos="6934"/>
        </w:tabs>
        <w:spacing w:after="0" w:line="240" w:lineRule="auto"/>
        <w:jc w:val="center"/>
        <w:rPr>
          <w:rFonts w:ascii="Times New Roman" w:hAnsi="Times New Roman" w:cs="Times New Roman"/>
          <w:b/>
          <w:bCs/>
          <w:sz w:val="28"/>
          <w:szCs w:val="28"/>
          <w:lang w:val="uk-UA" w:eastAsia="ar-SA"/>
        </w:rPr>
      </w:pPr>
    </w:p>
    <w:p w14:paraId="35D051E4" w14:textId="55FA8464" w:rsidR="008223FC" w:rsidRDefault="00F4250B" w:rsidP="00562E4B">
      <w:pPr>
        <w:tabs>
          <w:tab w:val="left" w:pos="6663"/>
          <w:tab w:val="left" w:pos="6934"/>
        </w:tabs>
        <w:spacing w:after="0" w:line="240" w:lineRule="auto"/>
        <w:jc w:val="center"/>
        <w:rPr>
          <w:rFonts w:ascii="Times New Roman" w:hAnsi="Times New Roman" w:cs="Times New Roman"/>
          <w:b/>
          <w:bCs/>
          <w:sz w:val="28"/>
          <w:szCs w:val="28"/>
          <w:lang w:val="uk-UA" w:eastAsia="ar-SA"/>
        </w:rPr>
      </w:pPr>
      <w:r w:rsidRPr="00F4250B">
        <w:rPr>
          <w:rFonts w:ascii="Times New Roman" w:hAnsi="Times New Roman" w:cs="Times New Roman"/>
          <w:b/>
          <w:bCs/>
          <w:sz w:val="28"/>
          <w:szCs w:val="28"/>
          <w:lang w:val="uk-UA" w:eastAsia="ar-SA"/>
        </w:rPr>
        <w:t>«Навчання та підвищення кваліфікації працівників міської ради та її виконавчих органів на 202</w:t>
      </w:r>
      <w:r w:rsidR="00ED047B">
        <w:rPr>
          <w:rFonts w:ascii="Times New Roman" w:hAnsi="Times New Roman" w:cs="Times New Roman"/>
          <w:b/>
          <w:bCs/>
          <w:sz w:val="28"/>
          <w:szCs w:val="28"/>
          <w:lang w:val="uk-UA" w:eastAsia="ar-SA"/>
        </w:rPr>
        <w:t>5</w:t>
      </w:r>
      <w:r w:rsidRPr="00F4250B">
        <w:rPr>
          <w:rFonts w:ascii="Times New Roman" w:hAnsi="Times New Roman" w:cs="Times New Roman"/>
          <w:b/>
          <w:bCs/>
          <w:sz w:val="28"/>
          <w:szCs w:val="28"/>
          <w:lang w:val="uk-UA" w:eastAsia="ar-SA"/>
        </w:rPr>
        <w:t>-202</w:t>
      </w:r>
      <w:r w:rsidR="00ED047B">
        <w:rPr>
          <w:rFonts w:ascii="Times New Roman" w:hAnsi="Times New Roman" w:cs="Times New Roman"/>
          <w:b/>
          <w:bCs/>
          <w:sz w:val="28"/>
          <w:szCs w:val="28"/>
          <w:lang w:val="uk-UA" w:eastAsia="ar-SA"/>
        </w:rPr>
        <w:t>7</w:t>
      </w:r>
      <w:r w:rsidRPr="00F4250B">
        <w:rPr>
          <w:rFonts w:ascii="Times New Roman" w:hAnsi="Times New Roman" w:cs="Times New Roman"/>
          <w:b/>
          <w:bCs/>
          <w:sz w:val="28"/>
          <w:szCs w:val="28"/>
          <w:lang w:val="uk-UA" w:eastAsia="ar-SA"/>
        </w:rPr>
        <w:t xml:space="preserve"> роки»</w:t>
      </w:r>
    </w:p>
    <w:p w14:paraId="13E27019" w14:textId="77777777" w:rsidR="001E120C" w:rsidRPr="00D045AC" w:rsidRDefault="001E120C" w:rsidP="00562E4B">
      <w:pPr>
        <w:tabs>
          <w:tab w:val="left" w:pos="6663"/>
          <w:tab w:val="left" w:pos="6934"/>
        </w:tabs>
        <w:spacing w:after="0" w:line="240" w:lineRule="auto"/>
        <w:jc w:val="center"/>
        <w:rPr>
          <w:rFonts w:ascii="Times New Roman" w:hAnsi="Times New Roman" w:cs="Times New Roman"/>
          <w:b/>
          <w:bCs/>
          <w:sz w:val="28"/>
          <w:szCs w:val="28"/>
          <w:lang w:val="uk-UA" w:eastAsia="ar-SA"/>
        </w:rPr>
      </w:pPr>
    </w:p>
    <w:p w14:paraId="70F32182" w14:textId="7A072361" w:rsidR="00AD611C" w:rsidRPr="00D045AC" w:rsidRDefault="00AB429C" w:rsidP="00E50543">
      <w:pPr>
        <w:pStyle w:val="a3"/>
        <w:numPr>
          <w:ilvl w:val="0"/>
          <w:numId w:val="2"/>
        </w:numPr>
        <w:tabs>
          <w:tab w:val="left" w:pos="567"/>
          <w:tab w:val="left" w:pos="1134"/>
        </w:tabs>
        <w:spacing w:after="0" w:line="240" w:lineRule="auto"/>
        <w:ind w:left="0" w:firstLine="709"/>
        <w:jc w:val="both"/>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Ініціатор розроблення П</w:t>
      </w:r>
      <w:r w:rsidR="00AD611C" w:rsidRPr="00D045AC">
        <w:rPr>
          <w:rFonts w:ascii="Times New Roman" w:hAnsi="Times New Roman" w:cs="Times New Roman"/>
          <w:bCs/>
          <w:sz w:val="28"/>
          <w:szCs w:val="28"/>
          <w:lang w:val="uk-UA" w:eastAsia="ar-SA"/>
        </w:rPr>
        <w:t xml:space="preserve">рограми (замовник): </w:t>
      </w:r>
      <w:r w:rsidR="00ED047B">
        <w:rPr>
          <w:rFonts w:ascii="Times New Roman" w:hAnsi="Times New Roman" w:cs="Times New Roman"/>
          <w:bCs/>
          <w:sz w:val="28"/>
          <w:szCs w:val="28"/>
          <w:lang w:val="uk-UA" w:eastAsia="ar-SA"/>
        </w:rPr>
        <w:t>Коломийська міська рада</w:t>
      </w:r>
      <w:r w:rsidRPr="00D045AC">
        <w:rPr>
          <w:rFonts w:ascii="Times New Roman" w:hAnsi="Times New Roman" w:cs="Times New Roman"/>
          <w:bCs/>
          <w:sz w:val="28"/>
          <w:szCs w:val="28"/>
          <w:lang w:val="uk-UA" w:eastAsia="ar-SA"/>
        </w:rPr>
        <w:t>.</w:t>
      </w:r>
    </w:p>
    <w:p w14:paraId="3A595B6F" w14:textId="17B22242" w:rsidR="00AD611C" w:rsidRPr="00D045AC" w:rsidRDefault="00AB429C" w:rsidP="00E50543">
      <w:pPr>
        <w:pStyle w:val="a3"/>
        <w:numPr>
          <w:ilvl w:val="0"/>
          <w:numId w:val="2"/>
        </w:numPr>
        <w:tabs>
          <w:tab w:val="left" w:pos="567"/>
          <w:tab w:val="left" w:pos="1134"/>
        </w:tabs>
        <w:spacing w:after="0" w:line="240" w:lineRule="auto"/>
        <w:ind w:left="0" w:firstLine="709"/>
        <w:jc w:val="both"/>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Розробник П</w:t>
      </w:r>
      <w:r w:rsidR="00AD611C" w:rsidRPr="00D045AC">
        <w:rPr>
          <w:rFonts w:ascii="Times New Roman" w:hAnsi="Times New Roman" w:cs="Times New Roman"/>
          <w:bCs/>
          <w:sz w:val="28"/>
          <w:szCs w:val="28"/>
          <w:lang w:val="uk-UA" w:eastAsia="ar-SA"/>
        </w:rPr>
        <w:t xml:space="preserve">рограми: </w:t>
      </w:r>
      <w:bookmarkStart w:id="1" w:name="_Hlk179206866"/>
      <w:r w:rsidR="00ED047B">
        <w:rPr>
          <w:rFonts w:ascii="Times New Roman" w:hAnsi="Times New Roman" w:cs="Times New Roman"/>
          <w:bCs/>
          <w:sz w:val="28"/>
          <w:szCs w:val="28"/>
          <w:lang w:val="uk-UA" w:eastAsia="ar-SA"/>
        </w:rPr>
        <w:t>управління персоналом та діловодства</w:t>
      </w:r>
      <w:r w:rsidR="00A70CFB" w:rsidRPr="00D045AC">
        <w:rPr>
          <w:rFonts w:ascii="Times New Roman" w:hAnsi="Times New Roman" w:cs="Times New Roman"/>
          <w:bCs/>
          <w:sz w:val="28"/>
          <w:szCs w:val="28"/>
          <w:lang w:val="uk-UA" w:eastAsia="ar-SA"/>
        </w:rPr>
        <w:t xml:space="preserve"> міської ради</w:t>
      </w:r>
      <w:r w:rsidRPr="00D045AC">
        <w:rPr>
          <w:rFonts w:ascii="Times New Roman" w:hAnsi="Times New Roman" w:cs="Times New Roman"/>
          <w:bCs/>
          <w:sz w:val="28"/>
          <w:szCs w:val="28"/>
          <w:lang w:val="uk-UA" w:eastAsia="ar-SA"/>
        </w:rPr>
        <w:t>.</w:t>
      </w:r>
    </w:p>
    <w:bookmarkEnd w:id="1"/>
    <w:p w14:paraId="111577AF" w14:textId="60D1D6FE" w:rsidR="00AD611C" w:rsidRPr="00D045AC" w:rsidRDefault="00AB429C" w:rsidP="00E50543">
      <w:pPr>
        <w:pStyle w:val="a3"/>
        <w:numPr>
          <w:ilvl w:val="0"/>
          <w:numId w:val="2"/>
        </w:numPr>
        <w:tabs>
          <w:tab w:val="left" w:pos="567"/>
          <w:tab w:val="left" w:pos="1134"/>
        </w:tabs>
        <w:spacing w:after="0" w:line="240" w:lineRule="auto"/>
        <w:ind w:left="0" w:firstLine="709"/>
        <w:jc w:val="both"/>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Термін реалізації П</w:t>
      </w:r>
      <w:r w:rsidR="00A70CFB" w:rsidRPr="00D045AC">
        <w:rPr>
          <w:rFonts w:ascii="Times New Roman" w:hAnsi="Times New Roman" w:cs="Times New Roman"/>
          <w:bCs/>
          <w:sz w:val="28"/>
          <w:szCs w:val="28"/>
          <w:lang w:val="uk-UA" w:eastAsia="ar-SA"/>
        </w:rPr>
        <w:t>рограми</w:t>
      </w:r>
      <w:r w:rsidRPr="00D045AC">
        <w:rPr>
          <w:rFonts w:ascii="Times New Roman" w:hAnsi="Times New Roman" w:cs="Times New Roman"/>
          <w:bCs/>
          <w:sz w:val="28"/>
          <w:szCs w:val="28"/>
          <w:lang w:val="uk-UA" w:eastAsia="ar-SA"/>
        </w:rPr>
        <w:t xml:space="preserve"> </w:t>
      </w:r>
      <w:r w:rsidR="00B07622">
        <w:rPr>
          <w:rFonts w:ascii="Times New Roman" w:hAnsi="Times New Roman" w:cs="Times New Roman"/>
          <w:bCs/>
          <w:sz w:val="28"/>
          <w:szCs w:val="28"/>
          <w:lang w:val="uk-UA" w:eastAsia="ar-SA"/>
        </w:rPr>
        <w:t>–</w:t>
      </w:r>
      <w:r w:rsidR="00A70CFB" w:rsidRPr="00D045AC">
        <w:rPr>
          <w:rFonts w:ascii="Times New Roman" w:hAnsi="Times New Roman" w:cs="Times New Roman"/>
          <w:bCs/>
          <w:sz w:val="28"/>
          <w:szCs w:val="28"/>
          <w:lang w:val="uk-UA" w:eastAsia="ar-SA"/>
        </w:rPr>
        <w:t xml:space="preserve"> 202</w:t>
      </w:r>
      <w:r w:rsidR="00ED047B">
        <w:rPr>
          <w:rFonts w:ascii="Times New Roman" w:hAnsi="Times New Roman" w:cs="Times New Roman"/>
          <w:bCs/>
          <w:sz w:val="28"/>
          <w:szCs w:val="28"/>
          <w:lang w:val="uk-UA" w:eastAsia="ar-SA"/>
        </w:rPr>
        <w:t>5</w:t>
      </w:r>
      <w:r w:rsidR="00B07622">
        <w:rPr>
          <w:rFonts w:ascii="Times New Roman" w:hAnsi="Times New Roman" w:cs="Times New Roman"/>
          <w:bCs/>
          <w:sz w:val="28"/>
          <w:szCs w:val="28"/>
          <w:lang w:val="uk-UA" w:eastAsia="ar-SA"/>
        </w:rPr>
        <w:t>-202</w:t>
      </w:r>
      <w:r w:rsidR="00ED047B">
        <w:rPr>
          <w:rFonts w:ascii="Times New Roman" w:hAnsi="Times New Roman" w:cs="Times New Roman"/>
          <w:bCs/>
          <w:sz w:val="28"/>
          <w:szCs w:val="28"/>
          <w:lang w:val="uk-UA" w:eastAsia="ar-SA"/>
        </w:rPr>
        <w:t>7</w:t>
      </w:r>
      <w:r w:rsidR="00B07622">
        <w:rPr>
          <w:rFonts w:ascii="Times New Roman" w:hAnsi="Times New Roman" w:cs="Times New Roman"/>
          <w:bCs/>
          <w:sz w:val="28"/>
          <w:szCs w:val="28"/>
          <w:lang w:val="uk-UA" w:eastAsia="ar-SA"/>
        </w:rPr>
        <w:t xml:space="preserve"> </w:t>
      </w:r>
      <w:r w:rsidR="00AD611C" w:rsidRPr="00D045AC">
        <w:rPr>
          <w:rFonts w:ascii="Times New Roman" w:hAnsi="Times New Roman" w:cs="Times New Roman"/>
          <w:bCs/>
          <w:sz w:val="28"/>
          <w:szCs w:val="28"/>
          <w:lang w:val="uk-UA" w:eastAsia="ar-SA"/>
        </w:rPr>
        <w:t>р</w:t>
      </w:r>
      <w:r w:rsidR="00B07622">
        <w:rPr>
          <w:rFonts w:ascii="Times New Roman" w:hAnsi="Times New Roman" w:cs="Times New Roman"/>
          <w:bCs/>
          <w:sz w:val="28"/>
          <w:szCs w:val="28"/>
          <w:lang w:val="uk-UA" w:eastAsia="ar-SA"/>
        </w:rPr>
        <w:t>оки</w:t>
      </w:r>
      <w:r w:rsidRPr="00D045AC">
        <w:rPr>
          <w:rFonts w:ascii="Times New Roman" w:hAnsi="Times New Roman" w:cs="Times New Roman"/>
          <w:bCs/>
          <w:sz w:val="28"/>
          <w:szCs w:val="28"/>
          <w:lang w:val="uk-UA" w:eastAsia="ar-SA"/>
        </w:rPr>
        <w:t>.</w:t>
      </w:r>
    </w:p>
    <w:p w14:paraId="7F9D3D8D" w14:textId="77777777" w:rsidR="00655866" w:rsidRPr="00D045AC" w:rsidRDefault="00AB429C" w:rsidP="00E50543">
      <w:pPr>
        <w:pStyle w:val="a3"/>
        <w:numPr>
          <w:ilvl w:val="0"/>
          <w:numId w:val="2"/>
        </w:numPr>
        <w:tabs>
          <w:tab w:val="left" w:pos="567"/>
          <w:tab w:val="left" w:pos="1134"/>
        </w:tabs>
        <w:spacing w:after="0" w:line="240" w:lineRule="auto"/>
        <w:ind w:left="0" w:firstLine="709"/>
        <w:jc w:val="both"/>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Етапи фінансування П</w:t>
      </w:r>
      <w:r w:rsidR="00A70CFB" w:rsidRPr="00D045AC">
        <w:rPr>
          <w:rFonts w:ascii="Times New Roman" w:hAnsi="Times New Roman" w:cs="Times New Roman"/>
          <w:bCs/>
          <w:sz w:val="28"/>
          <w:szCs w:val="28"/>
          <w:lang w:val="uk-UA" w:eastAsia="ar-SA"/>
        </w:rPr>
        <w:t xml:space="preserve">рограми </w:t>
      </w:r>
      <w:r w:rsidRPr="00D045AC">
        <w:rPr>
          <w:rFonts w:ascii="Times New Roman" w:hAnsi="Times New Roman" w:cs="Times New Roman"/>
          <w:bCs/>
          <w:sz w:val="28"/>
          <w:szCs w:val="28"/>
          <w:lang w:val="uk-UA" w:eastAsia="ar-SA"/>
        </w:rPr>
        <w:t>-</w:t>
      </w:r>
      <w:r w:rsidR="00AD611C" w:rsidRPr="00D045AC">
        <w:rPr>
          <w:rFonts w:ascii="Times New Roman" w:hAnsi="Times New Roman" w:cs="Times New Roman"/>
          <w:bCs/>
          <w:sz w:val="28"/>
          <w:szCs w:val="28"/>
          <w:lang w:val="uk-UA" w:eastAsia="ar-SA"/>
        </w:rPr>
        <w:t xml:space="preserve"> </w:t>
      </w:r>
      <w:r w:rsidR="001C152B" w:rsidRPr="00D045AC">
        <w:rPr>
          <w:rFonts w:ascii="Times New Roman" w:hAnsi="Times New Roman" w:cs="Times New Roman"/>
          <w:bCs/>
          <w:sz w:val="28"/>
          <w:szCs w:val="28"/>
          <w:lang w:val="uk-UA" w:eastAsia="ar-SA"/>
        </w:rPr>
        <w:t>щорічно</w:t>
      </w:r>
      <w:r w:rsidR="00AD611C" w:rsidRPr="00D045AC">
        <w:rPr>
          <w:rFonts w:ascii="Times New Roman" w:hAnsi="Times New Roman" w:cs="Times New Roman"/>
          <w:bCs/>
          <w:sz w:val="28"/>
          <w:szCs w:val="28"/>
          <w:lang w:val="uk-UA" w:eastAsia="ar-SA"/>
        </w:rPr>
        <w:t>.</w:t>
      </w:r>
    </w:p>
    <w:p w14:paraId="4E4F4747" w14:textId="3343AF4A" w:rsidR="00AD611C" w:rsidRPr="008223FC" w:rsidRDefault="00A70CFB" w:rsidP="00E50543">
      <w:pPr>
        <w:pStyle w:val="a3"/>
        <w:numPr>
          <w:ilvl w:val="0"/>
          <w:numId w:val="2"/>
        </w:numPr>
        <w:tabs>
          <w:tab w:val="left" w:pos="567"/>
          <w:tab w:val="left" w:pos="1134"/>
        </w:tabs>
        <w:spacing w:after="0" w:line="240" w:lineRule="auto"/>
        <w:ind w:left="0" w:firstLine="709"/>
        <w:jc w:val="both"/>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 xml:space="preserve">Обсяг фінансування </w:t>
      </w:r>
      <w:r w:rsidR="00655866" w:rsidRPr="00D045AC">
        <w:rPr>
          <w:rFonts w:ascii="Times New Roman" w:eastAsia="Times New Roman" w:hAnsi="Times New Roman" w:cs="Times New Roman"/>
          <w:color w:val="000000"/>
          <w:sz w:val="28"/>
          <w:szCs w:val="28"/>
          <w:lang w:val="uk-UA" w:eastAsia="ru-RU"/>
        </w:rPr>
        <w:t>Програми</w:t>
      </w:r>
      <w:r w:rsidR="00010422">
        <w:rPr>
          <w:rFonts w:ascii="Times New Roman" w:hAnsi="Times New Roman" w:cs="Times New Roman"/>
          <w:bCs/>
          <w:sz w:val="28"/>
          <w:szCs w:val="28"/>
          <w:lang w:val="uk-UA" w:eastAsia="ar-SA"/>
        </w:rPr>
        <w:t xml:space="preserve"> (</w:t>
      </w:r>
      <w:proofErr w:type="spellStart"/>
      <w:r w:rsidR="00010422">
        <w:rPr>
          <w:rFonts w:ascii="Times New Roman" w:hAnsi="Times New Roman" w:cs="Times New Roman"/>
          <w:bCs/>
          <w:sz w:val="28"/>
          <w:szCs w:val="28"/>
          <w:lang w:val="uk-UA" w:eastAsia="ar-SA"/>
        </w:rPr>
        <w:t>тис.грн</w:t>
      </w:r>
      <w:proofErr w:type="spellEnd"/>
      <w:r w:rsidR="00010422">
        <w:rPr>
          <w:rFonts w:ascii="Times New Roman" w:hAnsi="Times New Roman" w:cs="Times New Roman"/>
          <w:bCs/>
          <w:sz w:val="28"/>
          <w:szCs w:val="28"/>
          <w:lang w:val="uk-UA" w:eastAsia="ar-SA"/>
        </w:rPr>
        <w:t>)</w:t>
      </w:r>
      <w:r w:rsidR="00965FC4">
        <w:rPr>
          <w:rFonts w:ascii="Times New Roman" w:eastAsia="Times New Roman" w:hAnsi="Times New Roman" w:cs="Times New Roman"/>
          <w:color w:val="000000"/>
          <w:sz w:val="28"/>
          <w:szCs w:val="28"/>
          <w:lang w:val="uk-UA" w:eastAsia="ru-RU"/>
        </w:rPr>
        <w:t>-240</w:t>
      </w:r>
    </w:p>
    <w:p w14:paraId="526E4EC6" w14:textId="77777777" w:rsidR="008223FC" w:rsidRPr="00D045AC" w:rsidRDefault="008223FC" w:rsidP="008223FC">
      <w:pPr>
        <w:pStyle w:val="a3"/>
        <w:tabs>
          <w:tab w:val="left" w:pos="567"/>
          <w:tab w:val="left" w:pos="6934"/>
        </w:tabs>
        <w:spacing w:after="0" w:line="240" w:lineRule="auto"/>
        <w:ind w:left="567"/>
        <w:jc w:val="both"/>
        <w:rPr>
          <w:rFonts w:ascii="Times New Roman" w:hAnsi="Times New Roman" w:cs="Times New Roman"/>
          <w:bCs/>
          <w:sz w:val="28"/>
          <w:szCs w:val="28"/>
          <w:lang w:val="uk-UA" w:eastAsia="ar-SA"/>
        </w:rPr>
      </w:pPr>
    </w:p>
    <w:tbl>
      <w:tblPr>
        <w:tblStyle w:val="a4"/>
        <w:tblW w:w="0" w:type="auto"/>
        <w:tblInd w:w="108" w:type="dxa"/>
        <w:tblLook w:val="04A0" w:firstRow="1" w:lastRow="0" w:firstColumn="1" w:lastColumn="0" w:noHBand="0" w:noVBand="1"/>
      </w:tblPr>
      <w:tblGrid>
        <w:gridCol w:w="1517"/>
        <w:gridCol w:w="1527"/>
        <w:gridCol w:w="1571"/>
        <w:gridCol w:w="1549"/>
        <w:gridCol w:w="1539"/>
        <w:gridCol w:w="1817"/>
      </w:tblGrid>
      <w:tr w:rsidR="00AD611C" w:rsidRPr="005D26FD" w14:paraId="1F0AE778" w14:textId="77777777" w:rsidTr="008223FC">
        <w:tc>
          <w:tcPr>
            <w:tcW w:w="1552" w:type="dxa"/>
            <w:vMerge w:val="restart"/>
          </w:tcPr>
          <w:p w14:paraId="6CD0F5EB" w14:textId="77777777" w:rsidR="00AD611C" w:rsidRPr="00D045AC" w:rsidRDefault="00AD611C" w:rsidP="00655866">
            <w:pPr>
              <w:tabs>
                <w:tab w:val="left" w:pos="6663"/>
                <w:tab w:val="left" w:pos="6934"/>
              </w:tabs>
              <w:jc w:val="center"/>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Роки</w:t>
            </w:r>
          </w:p>
        </w:tc>
        <w:tc>
          <w:tcPr>
            <w:tcW w:w="8087" w:type="dxa"/>
            <w:gridSpan w:val="5"/>
          </w:tcPr>
          <w:p w14:paraId="2777191B" w14:textId="77777777" w:rsidR="00AD611C" w:rsidRPr="00D045AC" w:rsidRDefault="006072AC" w:rsidP="00562E4B">
            <w:pPr>
              <w:tabs>
                <w:tab w:val="left" w:pos="6663"/>
                <w:tab w:val="left" w:pos="6934"/>
              </w:tabs>
              <w:jc w:val="center"/>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Обсяг фінансування</w:t>
            </w:r>
            <w:r w:rsidR="005D26FD">
              <w:rPr>
                <w:rFonts w:ascii="Times New Roman" w:hAnsi="Times New Roman" w:cs="Times New Roman"/>
                <w:bCs/>
                <w:sz w:val="28"/>
                <w:szCs w:val="28"/>
                <w:lang w:val="uk-UA" w:eastAsia="ar-SA"/>
              </w:rPr>
              <w:t xml:space="preserve"> (тис. грн.)</w:t>
            </w:r>
          </w:p>
        </w:tc>
      </w:tr>
      <w:tr w:rsidR="00AD611C" w:rsidRPr="005D26FD" w14:paraId="7A0C6A24" w14:textId="77777777" w:rsidTr="008223FC">
        <w:tc>
          <w:tcPr>
            <w:tcW w:w="1552" w:type="dxa"/>
            <w:vMerge/>
          </w:tcPr>
          <w:p w14:paraId="005EA517" w14:textId="77777777" w:rsidR="00AD611C" w:rsidRPr="00D045AC" w:rsidRDefault="00AD611C" w:rsidP="00562E4B">
            <w:pPr>
              <w:tabs>
                <w:tab w:val="left" w:pos="6663"/>
                <w:tab w:val="left" w:pos="6934"/>
              </w:tabs>
              <w:jc w:val="center"/>
              <w:rPr>
                <w:rFonts w:ascii="Times New Roman" w:hAnsi="Times New Roman" w:cs="Times New Roman"/>
                <w:bCs/>
                <w:sz w:val="28"/>
                <w:szCs w:val="28"/>
                <w:lang w:val="uk-UA" w:eastAsia="ar-SA"/>
              </w:rPr>
            </w:pPr>
          </w:p>
        </w:tc>
        <w:tc>
          <w:tcPr>
            <w:tcW w:w="1553" w:type="dxa"/>
            <w:vMerge w:val="restart"/>
          </w:tcPr>
          <w:p w14:paraId="49F00333" w14:textId="77777777" w:rsidR="00AD611C" w:rsidRPr="00D045AC" w:rsidRDefault="006072AC" w:rsidP="00562E4B">
            <w:pPr>
              <w:tabs>
                <w:tab w:val="left" w:pos="6663"/>
                <w:tab w:val="left" w:pos="6934"/>
              </w:tabs>
              <w:jc w:val="center"/>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Всього</w:t>
            </w:r>
          </w:p>
        </w:tc>
        <w:tc>
          <w:tcPr>
            <w:tcW w:w="6534" w:type="dxa"/>
            <w:gridSpan w:val="4"/>
          </w:tcPr>
          <w:p w14:paraId="17B79CF0" w14:textId="77777777" w:rsidR="00AD611C" w:rsidRPr="00D045AC" w:rsidRDefault="006072AC" w:rsidP="00562E4B">
            <w:pPr>
              <w:tabs>
                <w:tab w:val="left" w:pos="6663"/>
                <w:tab w:val="left" w:pos="6934"/>
              </w:tabs>
              <w:jc w:val="center"/>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 xml:space="preserve">В </w:t>
            </w:r>
            <w:proofErr w:type="spellStart"/>
            <w:r w:rsidRPr="00D045AC">
              <w:rPr>
                <w:rFonts w:ascii="Times New Roman" w:hAnsi="Times New Roman" w:cs="Times New Roman"/>
                <w:bCs/>
                <w:sz w:val="28"/>
                <w:szCs w:val="28"/>
                <w:lang w:val="uk-UA" w:eastAsia="ar-SA"/>
              </w:rPr>
              <w:t>т.ч</w:t>
            </w:r>
            <w:proofErr w:type="spellEnd"/>
            <w:r w:rsidRPr="00D045AC">
              <w:rPr>
                <w:rFonts w:ascii="Times New Roman" w:hAnsi="Times New Roman" w:cs="Times New Roman"/>
                <w:bCs/>
                <w:sz w:val="28"/>
                <w:szCs w:val="28"/>
                <w:lang w:val="uk-UA" w:eastAsia="ar-SA"/>
              </w:rPr>
              <w:t>. за джерелами фінансування</w:t>
            </w:r>
          </w:p>
        </w:tc>
      </w:tr>
      <w:tr w:rsidR="00AD611C" w:rsidRPr="005D26FD" w14:paraId="0769E52D" w14:textId="77777777" w:rsidTr="008223FC">
        <w:tc>
          <w:tcPr>
            <w:tcW w:w="1552" w:type="dxa"/>
            <w:vMerge/>
          </w:tcPr>
          <w:p w14:paraId="4950E7CE" w14:textId="77777777" w:rsidR="00AD611C" w:rsidRPr="00D045AC" w:rsidRDefault="00AD611C" w:rsidP="00562E4B">
            <w:pPr>
              <w:tabs>
                <w:tab w:val="left" w:pos="6663"/>
                <w:tab w:val="left" w:pos="6934"/>
              </w:tabs>
              <w:jc w:val="center"/>
              <w:rPr>
                <w:rFonts w:ascii="Times New Roman" w:hAnsi="Times New Roman" w:cs="Times New Roman"/>
                <w:bCs/>
                <w:sz w:val="28"/>
                <w:szCs w:val="28"/>
                <w:lang w:val="uk-UA" w:eastAsia="ar-SA"/>
              </w:rPr>
            </w:pPr>
          </w:p>
        </w:tc>
        <w:tc>
          <w:tcPr>
            <w:tcW w:w="1553" w:type="dxa"/>
            <w:vMerge/>
          </w:tcPr>
          <w:p w14:paraId="3FD9A613" w14:textId="77777777" w:rsidR="00AD611C" w:rsidRPr="00D045AC" w:rsidRDefault="00AD611C" w:rsidP="00562E4B">
            <w:pPr>
              <w:tabs>
                <w:tab w:val="left" w:pos="6663"/>
                <w:tab w:val="left" w:pos="6934"/>
              </w:tabs>
              <w:jc w:val="center"/>
              <w:rPr>
                <w:rFonts w:ascii="Times New Roman" w:hAnsi="Times New Roman" w:cs="Times New Roman"/>
                <w:bCs/>
                <w:sz w:val="28"/>
                <w:szCs w:val="28"/>
                <w:lang w:val="uk-UA" w:eastAsia="ar-SA"/>
              </w:rPr>
            </w:pPr>
          </w:p>
        </w:tc>
        <w:tc>
          <w:tcPr>
            <w:tcW w:w="1571" w:type="dxa"/>
          </w:tcPr>
          <w:p w14:paraId="1BC4F162" w14:textId="77777777" w:rsidR="00AD611C" w:rsidRPr="00D045AC" w:rsidRDefault="006072AC" w:rsidP="00562E4B">
            <w:pPr>
              <w:tabs>
                <w:tab w:val="left" w:pos="6663"/>
                <w:tab w:val="left" w:pos="6934"/>
              </w:tabs>
              <w:jc w:val="center"/>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Державний бюджет</w:t>
            </w:r>
          </w:p>
        </w:tc>
        <w:tc>
          <w:tcPr>
            <w:tcW w:w="1557" w:type="dxa"/>
          </w:tcPr>
          <w:p w14:paraId="6D6D0534" w14:textId="77777777" w:rsidR="00AD611C" w:rsidRPr="00D045AC" w:rsidRDefault="006072AC" w:rsidP="00562E4B">
            <w:pPr>
              <w:tabs>
                <w:tab w:val="left" w:pos="6663"/>
                <w:tab w:val="left" w:pos="6934"/>
              </w:tabs>
              <w:jc w:val="center"/>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Обласний бюджет</w:t>
            </w:r>
          </w:p>
        </w:tc>
        <w:tc>
          <w:tcPr>
            <w:tcW w:w="1556" w:type="dxa"/>
          </w:tcPr>
          <w:p w14:paraId="0A6D9C79" w14:textId="77777777" w:rsidR="00AD611C" w:rsidRPr="00D045AC" w:rsidRDefault="006072AC" w:rsidP="00562E4B">
            <w:pPr>
              <w:tabs>
                <w:tab w:val="left" w:pos="6663"/>
                <w:tab w:val="left" w:pos="6934"/>
              </w:tabs>
              <w:jc w:val="center"/>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Міський бюджет</w:t>
            </w:r>
          </w:p>
        </w:tc>
        <w:tc>
          <w:tcPr>
            <w:tcW w:w="1850" w:type="dxa"/>
          </w:tcPr>
          <w:p w14:paraId="2A1875BF" w14:textId="77777777" w:rsidR="00AD611C" w:rsidRPr="00D045AC" w:rsidRDefault="006072AC" w:rsidP="00562E4B">
            <w:pPr>
              <w:tabs>
                <w:tab w:val="left" w:pos="6663"/>
                <w:tab w:val="left" w:pos="6934"/>
              </w:tabs>
              <w:jc w:val="center"/>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Інші джерела</w:t>
            </w:r>
          </w:p>
        </w:tc>
      </w:tr>
      <w:tr w:rsidR="00AD611C" w:rsidRPr="00D045AC" w14:paraId="2CA4CAC6" w14:textId="77777777" w:rsidTr="008223FC">
        <w:tc>
          <w:tcPr>
            <w:tcW w:w="1552" w:type="dxa"/>
          </w:tcPr>
          <w:p w14:paraId="04899916" w14:textId="5AED5588" w:rsidR="00AD611C" w:rsidRPr="00D045AC" w:rsidRDefault="00B07622" w:rsidP="00F4250B">
            <w:pPr>
              <w:tabs>
                <w:tab w:val="left" w:pos="6663"/>
                <w:tab w:val="left" w:pos="6934"/>
              </w:tabs>
              <w:jc w:val="center"/>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202</w:t>
            </w:r>
            <w:r w:rsidR="00ED047B">
              <w:rPr>
                <w:rFonts w:ascii="Times New Roman" w:hAnsi="Times New Roman" w:cs="Times New Roman"/>
                <w:bCs/>
                <w:sz w:val="28"/>
                <w:szCs w:val="28"/>
                <w:lang w:val="uk-UA" w:eastAsia="ar-SA"/>
              </w:rPr>
              <w:t>5</w:t>
            </w:r>
            <w:r w:rsidR="00F4250B">
              <w:rPr>
                <w:rFonts w:ascii="Times New Roman" w:hAnsi="Times New Roman" w:cs="Times New Roman"/>
                <w:bCs/>
                <w:sz w:val="28"/>
                <w:szCs w:val="28"/>
                <w:lang w:val="uk-UA" w:eastAsia="ar-SA"/>
              </w:rPr>
              <w:t>-202</w:t>
            </w:r>
            <w:r w:rsidR="00ED047B">
              <w:rPr>
                <w:rFonts w:ascii="Times New Roman" w:hAnsi="Times New Roman" w:cs="Times New Roman"/>
                <w:bCs/>
                <w:sz w:val="28"/>
                <w:szCs w:val="28"/>
                <w:lang w:val="uk-UA" w:eastAsia="ar-SA"/>
              </w:rPr>
              <w:t>7</w:t>
            </w:r>
          </w:p>
        </w:tc>
        <w:tc>
          <w:tcPr>
            <w:tcW w:w="1553" w:type="dxa"/>
          </w:tcPr>
          <w:p w14:paraId="2DC29B23" w14:textId="77777777" w:rsidR="00AD611C" w:rsidRPr="00D045AC" w:rsidRDefault="00E0710A" w:rsidP="00E0710A">
            <w:pPr>
              <w:tabs>
                <w:tab w:val="left" w:pos="6663"/>
                <w:tab w:val="left" w:pos="6934"/>
              </w:tabs>
              <w:jc w:val="center"/>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240</w:t>
            </w:r>
          </w:p>
        </w:tc>
        <w:tc>
          <w:tcPr>
            <w:tcW w:w="1571" w:type="dxa"/>
          </w:tcPr>
          <w:p w14:paraId="1DC665C2" w14:textId="77777777" w:rsidR="00AD611C" w:rsidRPr="00D045AC" w:rsidRDefault="006072AC" w:rsidP="00562E4B">
            <w:pPr>
              <w:tabs>
                <w:tab w:val="left" w:pos="6663"/>
                <w:tab w:val="left" w:pos="6934"/>
              </w:tabs>
              <w:jc w:val="center"/>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w:t>
            </w:r>
          </w:p>
        </w:tc>
        <w:tc>
          <w:tcPr>
            <w:tcW w:w="1557" w:type="dxa"/>
          </w:tcPr>
          <w:p w14:paraId="5F3A875C" w14:textId="77777777" w:rsidR="00AD611C" w:rsidRPr="00D045AC" w:rsidRDefault="006072AC" w:rsidP="00562E4B">
            <w:pPr>
              <w:tabs>
                <w:tab w:val="left" w:pos="6663"/>
                <w:tab w:val="left" w:pos="6934"/>
              </w:tabs>
              <w:jc w:val="center"/>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w:t>
            </w:r>
          </w:p>
        </w:tc>
        <w:tc>
          <w:tcPr>
            <w:tcW w:w="1556" w:type="dxa"/>
          </w:tcPr>
          <w:p w14:paraId="6367C3FD" w14:textId="77777777" w:rsidR="00AD611C" w:rsidRPr="00D045AC" w:rsidRDefault="00F4250B" w:rsidP="00E0710A">
            <w:pPr>
              <w:tabs>
                <w:tab w:val="left" w:pos="6663"/>
                <w:tab w:val="left" w:pos="6934"/>
              </w:tabs>
              <w:jc w:val="center"/>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2</w:t>
            </w:r>
            <w:r w:rsidR="00E0710A">
              <w:rPr>
                <w:rFonts w:ascii="Times New Roman" w:hAnsi="Times New Roman" w:cs="Times New Roman"/>
                <w:bCs/>
                <w:sz w:val="28"/>
                <w:szCs w:val="28"/>
                <w:lang w:val="uk-UA" w:eastAsia="ar-SA"/>
              </w:rPr>
              <w:t>4</w:t>
            </w:r>
            <w:r>
              <w:rPr>
                <w:rFonts w:ascii="Times New Roman" w:hAnsi="Times New Roman" w:cs="Times New Roman"/>
                <w:bCs/>
                <w:sz w:val="28"/>
                <w:szCs w:val="28"/>
                <w:lang w:val="uk-UA" w:eastAsia="ar-SA"/>
              </w:rPr>
              <w:t>0</w:t>
            </w:r>
          </w:p>
        </w:tc>
        <w:tc>
          <w:tcPr>
            <w:tcW w:w="1850" w:type="dxa"/>
          </w:tcPr>
          <w:p w14:paraId="1ED6AC82" w14:textId="77777777" w:rsidR="00AD611C" w:rsidRPr="00D045AC" w:rsidRDefault="006072AC" w:rsidP="00562E4B">
            <w:pPr>
              <w:tabs>
                <w:tab w:val="left" w:pos="6663"/>
                <w:tab w:val="left" w:pos="6934"/>
              </w:tabs>
              <w:jc w:val="center"/>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w:t>
            </w:r>
          </w:p>
        </w:tc>
      </w:tr>
      <w:tr w:rsidR="00AD611C" w:rsidRPr="00D045AC" w14:paraId="020F8159" w14:textId="77777777" w:rsidTr="008223FC">
        <w:tc>
          <w:tcPr>
            <w:tcW w:w="1552" w:type="dxa"/>
          </w:tcPr>
          <w:p w14:paraId="4903D5B6" w14:textId="77777777" w:rsidR="00AD611C" w:rsidRPr="00D045AC" w:rsidRDefault="006072AC" w:rsidP="00562E4B">
            <w:pPr>
              <w:tabs>
                <w:tab w:val="left" w:pos="6663"/>
                <w:tab w:val="left" w:pos="6934"/>
              </w:tabs>
              <w:jc w:val="center"/>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 xml:space="preserve">В </w:t>
            </w:r>
            <w:proofErr w:type="spellStart"/>
            <w:r w:rsidRPr="00D045AC">
              <w:rPr>
                <w:rFonts w:ascii="Times New Roman" w:hAnsi="Times New Roman" w:cs="Times New Roman"/>
                <w:bCs/>
                <w:sz w:val="28"/>
                <w:szCs w:val="28"/>
                <w:lang w:val="uk-UA" w:eastAsia="ar-SA"/>
              </w:rPr>
              <w:t>т.ч</w:t>
            </w:r>
            <w:proofErr w:type="spellEnd"/>
            <w:r w:rsidRPr="00D045AC">
              <w:rPr>
                <w:rFonts w:ascii="Times New Roman" w:hAnsi="Times New Roman" w:cs="Times New Roman"/>
                <w:bCs/>
                <w:sz w:val="28"/>
                <w:szCs w:val="28"/>
                <w:lang w:val="uk-UA" w:eastAsia="ar-SA"/>
              </w:rPr>
              <w:t>.</w:t>
            </w:r>
          </w:p>
        </w:tc>
        <w:tc>
          <w:tcPr>
            <w:tcW w:w="1553" w:type="dxa"/>
          </w:tcPr>
          <w:p w14:paraId="332A8168" w14:textId="77777777" w:rsidR="00AD611C" w:rsidRPr="00D045AC" w:rsidRDefault="00AD611C" w:rsidP="00562E4B">
            <w:pPr>
              <w:tabs>
                <w:tab w:val="left" w:pos="6663"/>
                <w:tab w:val="left" w:pos="6934"/>
              </w:tabs>
              <w:jc w:val="center"/>
              <w:rPr>
                <w:rFonts w:ascii="Times New Roman" w:hAnsi="Times New Roman" w:cs="Times New Roman"/>
                <w:bCs/>
                <w:sz w:val="28"/>
                <w:szCs w:val="28"/>
                <w:lang w:val="uk-UA" w:eastAsia="ar-SA"/>
              </w:rPr>
            </w:pPr>
          </w:p>
        </w:tc>
        <w:tc>
          <w:tcPr>
            <w:tcW w:w="1571" w:type="dxa"/>
          </w:tcPr>
          <w:p w14:paraId="00B347E7" w14:textId="77777777" w:rsidR="00AD611C" w:rsidRPr="00D045AC" w:rsidRDefault="00AD611C" w:rsidP="00562E4B">
            <w:pPr>
              <w:tabs>
                <w:tab w:val="left" w:pos="6663"/>
                <w:tab w:val="left" w:pos="6934"/>
              </w:tabs>
              <w:jc w:val="center"/>
              <w:rPr>
                <w:rFonts w:ascii="Times New Roman" w:hAnsi="Times New Roman" w:cs="Times New Roman"/>
                <w:bCs/>
                <w:sz w:val="28"/>
                <w:szCs w:val="28"/>
                <w:lang w:val="uk-UA" w:eastAsia="ar-SA"/>
              </w:rPr>
            </w:pPr>
          </w:p>
        </w:tc>
        <w:tc>
          <w:tcPr>
            <w:tcW w:w="1557" w:type="dxa"/>
          </w:tcPr>
          <w:p w14:paraId="78DA2994" w14:textId="77777777" w:rsidR="00AD611C" w:rsidRPr="00D045AC" w:rsidRDefault="00AD611C" w:rsidP="00562E4B">
            <w:pPr>
              <w:tabs>
                <w:tab w:val="left" w:pos="6663"/>
                <w:tab w:val="left" w:pos="6934"/>
              </w:tabs>
              <w:jc w:val="center"/>
              <w:rPr>
                <w:rFonts w:ascii="Times New Roman" w:hAnsi="Times New Roman" w:cs="Times New Roman"/>
                <w:bCs/>
                <w:sz w:val="28"/>
                <w:szCs w:val="28"/>
                <w:lang w:val="uk-UA" w:eastAsia="ar-SA"/>
              </w:rPr>
            </w:pPr>
          </w:p>
        </w:tc>
        <w:tc>
          <w:tcPr>
            <w:tcW w:w="1556" w:type="dxa"/>
          </w:tcPr>
          <w:p w14:paraId="647A099A" w14:textId="77777777" w:rsidR="00AD611C" w:rsidRPr="00D045AC" w:rsidRDefault="00AD611C" w:rsidP="00562E4B">
            <w:pPr>
              <w:tabs>
                <w:tab w:val="left" w:pos="6663"/>
                <w:tab w:val="left" w:pos="6934"/>
              </w:tabs>
              <w:jc w:val="center"/>
              <w:rPr>
                <w:rFonts w:ascii="Times New Roman" w:hAnsi="Times New Roman" w:cs="Times New Roman"/>
                <w:bCs/>
                <w:sz w:val="28"/>
                <w:szCs w:val="28"/>
                <w:lang w:val="uk-UA" w:eastAsia="ar-SA"/>
              </w:rPr>
            </w:pPr>
          </w:p>
        </w:tc>
        <w:tc>
          <w:tcPr>
            <w:tcW w:w="1850" w:type="dxa"/>
          </w:tcPr>
          <w:p w14:paraId="38CF4179" w14:textId="77777777" w:rsidR="00AD611C" w:rsidRPr="00D045AC" w:rsidRDefault="00AD611C" w:rsidP="00562E4B">
            <w:pPr>
              <w:tabs>
                <w:tab w:val="left" w:pos="6663"/>
                <w:tab w:val="left" w:pos="6934"/>
              </w:tabs>
              <w:jc w:val="center"/>
              <w:rPr>
                <w:rFonts w:ascii="Times New Roman" w:hAnsi="Times New Roman" w:cs="Times New Roman"/>
                <w:bCs/>
                <w:sz w:val="28"/>
                <w:szCs w:val="28"/>
                <w:lang w:val="uk-UA" w:eastAsia="ar-SA"/>
              </w:rPr>
            </w:pPr>
          </w:p>
        </w:tc>
      </w:tr>
      <w:tr w:rsidR="00AD611C" w:rsidRPr="00D045AC" w14:paraId="1416837E" w14:textId="77777777" w:rsidTr="008223FC">
        <w:tc>
          <w:tcPr>
            <w:tcW w:w="1552" w:type="dxa"/>
          </w:tcPr>
          <w:p w14:paraId="27E1E443" w14:textId="6C316C7D" w:rsidR="00AD611C" w:rsidRPr="00D045AC" w:rsidRDefault="00E0710A" w:rsidP="00562E4B">
            <w:pPr>
              <w:tabs>
                <w:tab w:val="left" w:pos="6663"/>
                <w:tab w:val="left" w:pos="6934"/>
              </w:tabs>
              <w:jc w:val="center"/>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202</w:t>
            </w:r>
            <w:r w:rsidR="00ED047B">
              <w:rPr>
                <w:rFonts w:ascii="Times New Roman" w:hAnsi="Times New Roman" w:cs="Times New Roman"/>
                <w:bCs/>
                <w:sz w:val="28"/>
                <w:szCs w:val="28"/>
                <w:lang w:val="uk-UA" w:eastAsia="ar-SA"/>
              </w:rPr>
              <w:t>5</w:t>
            </w:r>
          </w:p>
        </w:tc>
        <w:tc>
          <w:tcPr>
            <w:tcW w:w="1553" w:type="dxa"/>
          </w:tcPr>
          <w:p w14:paraId="1FFEA946" w14:textId="77777777" w:rsidR="00AD611C" w:rsidRPr="00D045AC" w:rsidRDefault="00E0710A" w:rsidP="00562E4B">
            <w:pPr>
              <w:tabs>
                <w:tab w:val="left" w:pos="6663"/>
                <w:tab w:val="left" w:pos="6934"/>
              </w:tabs>
              <w:jc w:val="center"/>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80</w:t>
            </w:r>
          </w:p>
        </w:tc>
        <w:tc>
          <w:tcPr>
            <w:tcW w:w="1571" w:type="dxa"/>
          </w:tcPr>
          <w:p w14:paraId="07B09F20" w14:textId="77777777" w:rsidR="00AD611C" w:rsidRPr="00D045AC" w:rsidRDefault="006072AC" w:rsidP="00562E4B">
            <w:pPr>
              <w:tabs>
                <w:tab w:val="left" w:pos="6663"/>
                <w:tab w:val="left" w:pos="6934"/>
              </w:tabs>
              <w:jc w:val="center"/>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w:t>
            </w:r>
          </w:p>
        </w:tc>
        <w:tc>
          <w:tcPr>
            <w:tcW w:w="1557" w:type="dxa"/>
          </w:tcPr>
          <w:p w14:paraId="1DD5470C" w14:textId="77777777" w:rsidR="00AD611C" w:rsidRPr="00D045AC" w:rsidRDefault="006072AC" w:rsidP="00562E4B">
            <w:pPr>
              <w:tabs>
                <w:tab w:val="left" w:pos="6663"/>
                <w:tab w:val="left" w:pos="6934"/>
              </w:tabs>
              <w:jc w:val="center"/>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w:t>
            </w:r>
          </w:p>
        </w:tc>
        <w:tc>
          <w:tcPr>
            <w:tcW w:w="1556" w:type="dxa"/>
          </w:tcPr>
          <w:p w14:paraId="1A136896" w14:textId="77777777" w:rsidR="00AD611C" w:rsidRPr="00D045AC" w:rsidRDefault="00E0710A" w:rsidP="00562E4B">
            <w:pPr>
              <w:tabs>
                <w:tab w:val="left" w:pos="6663"/>
                <w:tab w:val="left" w:pos="6934"/>
              </w:tabs>
              <w:jc w:val="center"/>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80</w:t>
            </w:r>
          </w:p>
        </w:tc>
        <w:tc>
          <w:tcPr>
            <w:tcW w:w="1850" w:type="dxa"/>
          </w:tcPr>
          <w:p w14:paraId="759FF212" w14:textId="77777777" w:rsidR="00AD611C" w:rsidRPr="00D045AC" w:rsidRDefault="006072AC" w:rsidP="00562E4B">
            <w:pPr>
              <w:tabs>
                <w:tab w:val="left" w:pos="6663"/>
                <w:tab w:val="left" w:pos="6934"/>
              </w:tabs>
              <w:jc w:val="center"/>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w:t>
            </w:r>
          </w:p>
        </w:tc>
      </w:tr>
      <w:tr w:rsidR="00AD611C" w:rsidRPr="00D045AC" w14:paraId="71230082" w14:textId="77777777" w:rsidTr="008223FC">
        <w:tc>
          <w:tcPr>
            <w:tcW w:w="1552" w:type="dxa"/>
          </w:tcPr>
          <w:p w14:paraId="3EBF426E" w14:textId="2AC40427" w:rsidR="00AD611C" w:rsidRPr="00D045AC" w:rsidRDefault="00E0710A" w:rsidP="00562E4B">
            <w:pPr>
              <w:tabs>
                <w:tab w:val="left" w:pos="6663"/>
                <w:tab w:val="left" w:pos="6934"/>
              </w:tabs>
              <w:jc w:val="center"/>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202</w:t>
            </w:r>
            <w:r w:rsidR="00ED047B">
              <w:rPr>
                <w:rFonts w:ascii="Times New Roman" w:hAnsi="Times New Roman" w:cs="Times New Roman"/>
                <w:bCs/>
                <w:sz w:val="28"/>
                <w:szCs w:val="28"/>
                <w:lang w:val="uk-UA" w:eastAsia="ar-SA"/>
              </w:rPr>
              <w:t>6</w:t>
            </w:r>
          </w:p>
        </w:tc>
        <w:tc>
          <w:tcPr>
            <w:tcW w:w="1553" w:type="dxa"/>
          </w:tcPr>
          <w:p w14:paraId="4A643EA4" w14:textId="77777777" w:rsidR="00AD611C" w:rsidRPr="00D045AC" w:rsidRDefault="00E0710A" w:rsidP="00562E4B">
            <w:pPr>
              <w:tabs>
                <w:tab w:val="left" w:pos="6663"/>
                <w:tab w:val="left" w:pos="6934"/>
              </w:tabs>
              <w:jc w:val="center"/>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80</w:t>
            </w:r>
          </w:p>
        </w:tc>
        <w:tc>
          <w:tcPr>
            <w:tcW w:w="1571" w:type="dxa"/>
          </w:tcPr>
          <w:p w14:paraId="02C3FAC4" w14:textId="77777777" w:rsidR="00AD611C" w:rsidRPr="00D045AC" w:rsidRDefault="006072AC" w:rsidP="00562E4B">
            <w:pPr>
              <w:tabs>
                <w:tab w:val="left" w:pos="6663"/>
                <w:tab w:val="left" w:pos="6934"/>
              </w:tabs>
              <w:jc w:val="center"/>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w:t>
            </w:r>
          </w:p>
        </w:tc>
        <w:tc>
          <w:tcPr>
            <w:tcW w:w="1557" w:type="dxa"/>
          </w:tcPr>
          <w:p w14:paraId="3377D4DF" w14:textId="77777777" w:rsidR="00AD611C" w:rsidRPr="00D045AC" w:rsidRDefault="006072AC" w:rsidP="00562E4B">
            <w:pPr>
              <w:tabs>
                <w:tab w:val="left" w:pos="6663"/>
                <w:tab w:val="left" w:pos="6934"/>
              </w:tabs>
              <w:jc w:val="center"/>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w:t>
            </w:r>
          </w:p>
        </w:tc>
        <w:tc>
          <w:tcPr>
            <w:tcW w:w="1556" w:type="dxa"/>
          </w:tcPr>
          <w:p w14:paraId="172E342D" w14:textId="77777777" w:rsidR="00AD611C" w:rsidRPr="00D045AC" w:rsidRDefault="00E0710A" w:rsidP="00562E4B">
            <w:pPr>
              <w:tabs>
                <w:tab w:val="left" w:pos="6663"/>
                <w:tab w:val="left" w:pos="6934"/>
              </w:tabs>
              <w:jc w:val="center"/>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80</w:t>
            </w:r>
          </w:p>
        </w:tc>
        <w:tc>
          <w:tcPr>
            <w:tcW w:w="1850" w:type="dxa"/>
          </w:tcPr>
          <w:p w14:paraId="62945F90" w14:textId="77777777" w:rsidR="00AD611C" w:rsidRPr="00D045AC" w:rsidRDefault="006072AC" w:rsidP="00562E4B">
            <w:pPr>
              <w:tabs>
                <w:tab w:val="left" w:pos="6663"/>
                <w:tab w:val="left" w:pos="6934"/>
              </w:tabs>
              <w:jc w:val="center"/>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w:t>
            </w:r>
          </w:p>
        </w:tc>
      </w:tr>
      <w:tr w:rsidR="00E0710A" w:rsidRPr="00D045AC" w14:paraId="27455B28" w14:textId="77777777" w:rsidTr="008223FC">
        <w:tc>
          <w:tcPr>
            <w:tcW w:w="1552" w:type="dxa"/>
          </w:tcPr>
          <w:p w14:paraId="66D77C53" w14:textId="7A5BF7B8" w:rsidR="00E0710A" w:rsidRPr="00D045AC" w:rsidRDefault="00E0710A" w:rsidP="00562E4B">
            <w:pPr>
              <w:tabs>
                <w:tab w:val="left" w:pos="6663"/>
                <w:tab w:val="left" w:pos="6934"/>
              </w:tabs>
              <w:jc w:val="center"/>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202</w:t>
            </w:r>
            <w:r w:rsidR="00ED047B">
              <w:rPr>
                <w:rFonts w:ascii="Times New Roman" w:hAnsi="Times New Roman" w:cs="Times New Roman"/>
                <w:bCs/>
                <w:sz w:val="28"/>
                <w:szCs w:val="28"/>
                <w:lang w:val="uk-UA" w:eastAsia="ar-SA"/>
              </w:rPr>
              <w:t>7</w:t>
            </w:r>
          </w:p>
        </w:tc>
        <w:tc>
          <w:tcPr>
            <w:tcW w:w="1553" w:type="dxa"/>
          </w:tcPr>
          <w:p w14:paraId="73C97B27" w14:textId="77777777" w:rsidR="00E0710A" w:rsidRDefault="00E0710A" w:rsidP="00562E4B">
            <w:pPr>
              <w:tabs>
                <w:tab w:val="left" w:pos="6663"/>
                <w:tab w:val="left" w:pos="6934"/>
              </w:tabs>
              <w:jc w:val="center"/>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80</w:t>
            </w:r>
          </w:p>
        </w:tc>
        <w:tc>
          <w:tcPr>
            <w:tcW w:w="1571" w:type="dxa"/>
          </w:tcPr>
          <w:p w14:paraId="138682CD" w14:textId="77777777" w:rsidR="00E0710A" w:rsidRPr="00D045AC" w:rsidRDefault="001E120C" w:rsidP="00562E4B">
            <w:pPr>
              <w:tabs>
                <w:tab w:val="left" w:pos="6663"/>
                <w:tab w:val="left" w:pos="6934"/>
              </w:tabs>
              <w:jc w:val="center"/>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w:t>
            </w:r>
          </w:p>
        </w:tc>
        <w:tc>
          <w:tcPr>
            <w:tcW w:w="1557" w:type="dxa"/>
          </w:tcPr>
          <w:p w14:paraId="2A54C139" w14:textId="77777777" w:rsidR="00E0710A" w:rsidRPr="00D045AC" w:rsidRDefault="001E120C" w:rsidP="00562E4B">
            <w:pPr>
              <w:tabs>
                <w:tab w:val="left" w:pos="6663"/>
                <w:tab w:val="left" w:pos="6934"/>
              </w:tabs>
              <w:jc w:val="center"/>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w:t>
            </w:r>
          </w:p>
        </w:tc>
        <w:tc>
          <w:tcPr>
            <w:tcW w:w="1556" w:type="dxa"/>
          </w:tcPr>
          <w:p w14:paraId="10857DE1" w14:textId="77777777" w:rsidR="00E0710A" w:rsidRDefault="00E0710A" w:rsidP="00562E4B">
            <w:pPr>
              <w:tabs>
                <w:tab w:val="left" w:pos="6663"/>
                <w:tab w:val="left" w:pos="6934"/>
              </w:tabs>
              <w:jc w:val="center"/>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80</w:t>
            </w:r>
          </w:p>
        </w:tc>
        <w:tc>
          <w:tcPr>
            <w:tcW w:w="1850" w:type="dxa"/>
          </w:tcPr>
          <w:p w14:paraId="6C3ACFDE" w14:textId="77777777" w:rsidR="00E0710A" w:rsidRPr="00D045AC" w:rsidRDefault="001E120C" w:rsidP="00562E4B">
            <w:pPr>
              <w:tabs>
                <w:tab w:val="left" w:pos="6663"/>
                <w:tab w:val="left" w:pos="6934"/>
              </w:tabs>
              <w:jc w:val="center"/>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w:t>
            </w:r>
          </w:p>
        </w:tc>
      </w:tr>
    </w:tbl>
    <w:p w14:paraId="2AC6C967" w14:textId="77777777" w:rsidR="008223FC" w:rsidRDefault="008223FC" w:rsidP="008223FC">
      <w:pPr>
        <w:pStyle w:val="a3"/>
        <w:tabs>
          <w:tab w:val="left" w:pos="567"/>
          <w:tab w:val="left" w:pos="6934"/>
        </w:tabs>
        <w:spacing w:after="0" w:line="240" w:lineRule="auto"/>
        <w:ind w:left="0"/>
        <w:jc w:val="both"/>
        <w:rPr>
          <w:rFonts w:ascii="Times New Roman" w:hAnsi="Times New Roman" w:cs="Times New Roman"/>
          <w:bCs/>
          <w:sz w:val="28"/>
          <w:szCs w:val="28"/>
          <w:lang w:val="uk-UA" w:eastAsia="ar-SA"/>
        </w:rPr>
      </w:pPr>
    </w:p>
    <w:p w14:paraId="27292CEA" w14:textId="77777777" w:rsidR="006072AC" w:rsidRPr="00D045AC" w:rsidRDefault="002E06E6" w:rsidP="00E50543">
      <w:pPr>
        <w:pStyle w:val="a3"/>
        <w:numPr>
          <w:ilvl w:val="0"/>
          <w:numId w:val="2"/>
        </w:numPr>
        <w:tabs>
          <w:tab w:val="left" w:pos="567"/>
          <w:tab w:val="left" w:pos="1134"/>
        </w:tabs>
        <w:spacing w:after="0" w:line="240" w:lineRule="auto"/>
        <w:ind w:left="0" w:firstLine="709"/>
        <w:jc w:val="both"/>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Очікувані результати виконання:</w:t>
      </w:r>
    </w:p>
    <w:p w14:paraId="71ACE532" w14:textId="77777777" w:rsidR="008223FC" w:rsidRPr="008223FC" w:rsidRDefault="008223FC" w:rsidP="00E50543">
      <w:pPr>
        <w:pStyle w:val="a3"/>
        <w:numPr>
          <w:ilvl w:val="0"/>
          <w:numId w:val="25"/>
        </w:numPr>
        <w:spacing w:after="0" w:line="240" w:lineRule="auto"/>
        <w:ind w:left="709" w:hanging="709"/>
        <w:jc w:val="both"/>
        <w:rPr>
          <w:rFonts w:ascii="Times New Roman" w:hAnsi="Times New Roman" w:cs="Times New Roman"/>
          <w:bCs/>
          <w:sz w:val="28"/>
          <w:szCs w:val="28"/>
          <w:lang w:val="uk-UA" w:eastAsia="ar-SA"/>
        </w:rPr>
      </w:pPr>
      <w:r w:rsidRPr="008223FC">
        <w:rPr>
          <w:rFonts w:ascii="Times New Roman" w:hAnsi="Times New Roman" w:cs="Times New Roman"/>
          <w:bCs/>
          <w:sz w:val="28"/>
          <w:szCs w:val="28"/>
          <w:lang w:val="uk-UA" w:eastAsia="ar-SA"/>
        </w:rPr>
        <w:t xml:space="preserve">підвищення професійної кваліфікації </w:t>
      </w:r>
      <w:r w:rsidR="00E50543" w:rsidRPr="00E50543">
        <w:rPr>
          <w:rFonts w:ascii="Times New Roman" w:hAnsi="Times New Roman" w:cs="Times New Roman"/>
          <w:bCs/>
          <w:sz w:val="28"/>
          <w:szCs w:val="28"/>
          <w:lang w:val="uk-UA" w:eastAsia="ar-SA"/>
        </w:rPr>
        <w:t>працівників міської ради та її виконавчих органів</w:t>
      </w:r>
      <w:r w:rsidRPr="008223FC">
        <w:rPr>
          <w:rFonts w:ascii="Times New Roman" w:hAnsi="Times New Roman" w:cs="Times New Roman"/>
          <w:bCs/>
          <w:sz w:val="28"/>
          <w:szCs w:val="28"/>
          <w:lang w:val="uk-UA" w:eastAsia="ar-SA"/>
        </w:rPr>
        <w:t>;</w:t>
      </w:r>
    </w:p>
    <w:p w14:paraId="10E1A75A" w14:textId="77777777" w:rsidR="008223FC" w:rsidRPr="008223FC" w:rsidRDefault="008223FC" w:rsidP="00E50543">
      <w:pPr>
        <w:pStyle w:val="a3"/>
        <w:numPr>
          <w:ilvl w:val="0"/>
          <w:numId w:val="25"/>
        </w:numPr>
        <w:spacing w:after="0" w:line="240" w:lineRule="auto"/>
        <w:ind w:left="0" w:firstLine="0"/>
        <w:jc w:val="both"/>
        <w:rPr>
          <w:rFonts w:ascii="Times New Roman" w:hAnsi="Times New Roman" w:cs="Times New Roman"/>
          <w:bCs/>
          <w:sz w:val="28"/>
          <w:szCs w:val="28"/>
          <w:lang w:val="uk-UA" w:eastAsia="ar-SA"/>
        </w:rPr>
      </w:pPr>
      <w:r w:rsidRPr="008223FC">
        <w:rPr>
          <w:rFonts w:ascii="Times New Roman" w:hAnsi="Times New Roman" w:cs="Times New Roman"/>
          <w:bCs/>
          <w:sz w:val="28"/>
          <w:szCs w:val="28"/>
          <w:lang w:val="uk-UA" w:eastAsia="ar-SA"/>
        </w:rPr>
        <w:t>зростання ефективності роботи виконавчих органів Коломийської міської ради;</w:t>
      </w:r>
    </w:p>
    <w:p w14:paraId="3BDDE8A9" w14:textId="77777777" w:rsidR="008223FC" w:rsidRPr="008223FC" w:rsidRDefault="008223FC" w:rsidP="00E50543">
      <w:pPr>
        <w:pStyle w:val="a3"/>
        <w:numPr>
          <w:ilvl w:val="0"/>
          <w:numId w:val="25"/>
        </w:numPr>
        <w:spacing w:after="0" w:line="240" w:lineRule="auto"/>
        <w:ind w:left="0" w:firstLine="0"/>
        <w:jc w:val="both"/>
        <w:rPr>
          <w:rFonts w:ascii="Times New Roman" w:hAnsi="Times New Roman" w:cs="Times New Roman"/>
          <w:bCs/>
          <w:sz w:val="28"/>
          <w:szCs w:val="28"/>
          <w:lang w:val="uk-UA" w:eastAsia="ar-SA"/>
        </w:rPr>
      </w:pPr>
      <w:r w:rsidRPr="008223FC">
        <w:rPr>
          <w:rFonts w:ascii="Times New Roman" w:hAnsi="Times New Roman" w:cs="Times New Roman"/>
          <w:bCs/>
          <w:sz w:val="28"/>
          <w:szCs w:val="28"/>
          <w:lang w:val="uk-UA" w:eastAsia="ar-SA"/>
        </w:rPr>
        <w:t>зростання швидкості і якості прийняття управлінських рішень.</w:t>
      </w:r>
    </w:p>
    <w:p w14:paraId="4B336161" w14:textId="77777777" w:rsidR="008223FC" w:rsidRPr="008223FC" w:rsidRDefault="008223FC" w:rsidP="00E50543">
      <w:pPr>
        <w:pStyle w:val="a3"/>
        <w:numPr>
          <w:ilvl w:val="0"/>
          <w:numId w:val="25"/>
        </w:numPr>
        <w:spacing w:after="0" w:line="240" w:lineRule="auto"/>
        <w:ind w:left="0" w:firstLine="0"/>
        <w:jc w:val="both"/>
        <w:rPr>
          <w:rFonts w:ascii="Times New Roman" w:hAnsi="Times New Roman" w:cs="Times New Roman"/>
          <w:bCs/>
          <w:sz w:val="28"/>
          <w:szCs w:val="28"/>
          <w:lang w:val="uk-UA" w:eastAsia="ar-SA"/>
        </w:rPr>
      </w:pPr>
      <w:r w:rsidRPr="008223FC">
        <w:rPr>
          <w:rFonts w:ascii="Times New Roman" w:hAnsi="Times New Roman" w:cs="Times New Roman"/>
          <w:bCs/>
          <w:sz w:val="28"/>
          <w:szCs w:val="28"/>
          <w:lang w:val="uk-UA" w:eastAsia="ar-SA"/>
        </w:rPr>
        <w:t>зростання якості послуг, які надаються мешканцям громади.</w:t>
      </w:r>
    </w:p>
    <w:p w14:paraId="0D2B92BE" w14:textId="77777777" w:rsidR="00C36E91" w:rsidRPr="008223FC" w:rsidRDefault="008223FC" w:rsidP="00E50543">
      <w:pPr>
        <w:pStyle w:val="a3"/>
        <w:numPr>
          <w:ilvl w:val="0"/>
          <w:numId w:val="25"/>
        </w:numPr>
        <w:spacing w:after="0" w:line="240" w:lineRule="auto"/>
        <w:ind w:left="0" w:firstLine="0"/>
        <w:jc w:val="both"/>
        <w:rPr>
          <w:rFonts w:ascii="Times New Roman" w:hAnsi="Times New Roman" w:cs="Times New Roman"/>
          <w:bCs/>
          <w:sz w:val="28"/>
          <w:szCs w:val="28"/>
          <w:lang w:val="uk-UA" w:eastAsia="ar-SA"/>
        </w:rPr>
      </w:pPr>
      <w:r w:rsidRPr="008223FC">
        <w:rPr>
          <w:rFonts w:ascii="Times New Roman" w:hAnsi="Times New Roman" w:cs="Times New Roman"/>
          <w:bCs/>
          <w:sz w:val="28"/>
          <w:szCs w:val="28"/>
          <w:lang w:val="uk-UA" w:eastAsia="ar-SA"/>
        </w:rPr>
        <w:t>виконання законодавства України у сфері професійного навчання посадових осіб.</w:t>
      </w:r>
    </w:p>
    <w:p w14:paraId="5BA947F5" w14:textId="77777777" w:rsidR="002E06E6" w:rsidRPr="00D045AC" w:rsidRDefault="002E06E6" w:rsidP="00E50543">
      <w:pPr>
        <w:pStyle w:val="a3"/>
        <w:numPr>
          <w:ilvl w:val="0"/>
          <w:numId w:val="2"/>
        </w:numPr>
        <w:tabs>
          <w:tab w:val="left" w:pos="567"/>
          <w:tab w:val="left" w:pos="1134"/>
        </w:tabs>
        <w:spacing w:after="0" w:line="240" w:lineRule="auto"/>
        <w:ind w:left="0" w:firstLine="709"/>
        <w:jc w:val="both"/>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Термін проведення звітності</w:t>
      </w:r>
    </w:p>
    <w:p w14:paraId="083A600B" w14:textId="5655623C" w:rsidR="002E06E6" w:rsidRPr="00D045AC" w:rsidRDefault="002E06E6" w:rsidP="00A619BE">
      <w:pPr>
        <w:tabs>
          <w:tab w:val="left" w:pos="6663"/>
          <w:tab w:val="left" w:pos="6934"/>
        </w:tabs>
        <w:spacing w:after="0" w:line="240" w:lineRule="auto"/>
        <w:ind w:firstLine="709"/>
        <w:jc w:val="both"/>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Програма є середньост</w:t>
      </w:r>
      <w:r w:rsidR="00B07622">
        <w:rPr>
          <w:rFonts w:ascii="Times New Roman" w:hAnsi="Times New Roman" w:cs="Times New Roman"/>
          <w:bCs/>
          <w:sz w:val="28"/>
          <w:szCs w:val="28"/>
          <w:lang w:val="uk-UA" w:eastAsia="ar-SA"/>
        </w:rPr>
        <w:t xml:space="preserve">роковою та реалізовуватиметься </w:t>
      </w:r>
      <w:r w:rsidRPr="00D045AC">
        <w:rPr>
          <w:rFonts w:ascii="Times New Roman" w:hAnsi="Times New Roman" w:cs="Times New Roman"/>
          <w:bCs/>
          <w:sz w:val="28"/>
          <w:szCs w:val="28"/>
          <w:lang w:val="uk-UA" w:eastAsia="ar-SA"/>
        </w:rPr>
        <w:t>впродовж 202</w:t>
      </w:r>
      <w:r w:rsidR="00ED047B">
        <w:rPr>
          <w:rFonts w:ascii="Times New Roman" w:hAnsi="Times New Roman" w:cs="Times New Roman"/>
          <w:bCs/>
          <w:sz w:val="28"/>
          <w:szCs w:val="28"/>
          <w:lang w:val="uk-UA" w:eastAsia="ar-SA"/>
        </w:rPr>
        <w:t>5</w:t>
      </w:r>
      <w:r w:rsidRPr="00D045AC">
        <w:rPr>
          <w:rFonts w:ascii="Times New Roman" w:hAnsi="Times New Roman" w:cs="Times New Roman"/>
          <w:bCs/>
          <w:sz w:val="28"/>
          <w:szCs w:val="28"/>
          <w:lang w:val="uk-UA" w:eastAsia="ar-SA"/>
        </w:rPr>
        <w:t>– 202</w:t>
      </w:r>
      <w:r w:rsidR="00ED047B">
        <w:rPr>
          <w:rFonts w:ascii="Times New Roman" w:hAnsi="Times New Roman" w:cs="Times New Roman"/>
          <w:bCs/>
          <w:sz w:val="28"/>
          <w:szCs w:val="28"/>
          <w:lang w:val="uk-UA" w:eastAsia="ar-SA"/>
        </w:rPr>
        <w:t>7</w:t>
      </w:r>
      <w:r w:rsidRPr="00D045AC">
        <w:rPr>
          <w:rFonts w:ascii="Times New Roman" w:hAnsi="Times New Roman" w:cs="Times New Roman"/>
          <w:bCs/>
          <w:sz w:val="28"/>
          <w:szCs w:val="28"/>
          <w:lang w:val="uk-UA" w:eastAsia="ar-SA"/>
        </w:rPr>
        <w:t xml:space="preserve"> років. Координація і контроль за виконанням Програми покладається на </w:t>
      </w:r>
      <w:r w:rsidR="00ED047B" w:rsidRPr="00ED047B">
        <w:rPr>
          <w:rFonts w:ascii="Times New Roman" w:hAnsi="Times New Roman" w:cs="Times New Roman"/>
          <w:bCs/>
          <w:sz w:val="28"/>
          <w:szCs w:val="28"/>
          <w:lang w:val="uk-UA" w:eastAsia="ar-SA"/>
        </w:rPr>
        <w:t>управління персоналом та діловодства міської ради</w:t>
      </w:r>
      <w:r w:rsidR="00ED047B">
        <w:rPr>
          <w:rFonts w:ascii="Times New Roman" w:hAnsi="Times New Roman" w:cs="Times New Roman"/>
          <w:bCs/>
          <w:sz w:val="28"/>
          <w:szCs w:val="28"/>
          <w:lang w:val="uk-UA" w:eastAsia="ar-SA"/>
        </w:rPr>
        <w:t xml:space="preserve"> </w:t>
      </w:r>
      <w:r w:rsidRPr="00D045AC">
        <w:rPr>
          <w:rFonts w:ascii="Times New Roman" w:hAnsi="Times New Roman" w:cs="Times New Roman"/>
          <w:bCs/>
          <w:sz w:val="28"/>
          <w:szCs w:val="28"/>
          <w:lang w:val="uk-UA" w:eastAsia="ar-SA"/>
        </w:rPr>
        <w:t>та постійну комісію міської ради з питань бюджету, інвестицій, соціально-економічного розвитку та зовнішньоекономічних відносин.</w:t>
      </w:r>
    </w:p>
    <w:p w14:paraId="428337E6" w14:textId="4185E9E5" w:rsidR="002E06E6" w:rsidRPr="00D045AC" w:rsidRDefault="00ED047B" w:rsidP="00A619BE">
      <w:pPr>
        <w:tabs>
          <w:tab w:val="left" w:pos="6663"/>
          <w:tab w:val="left" w:pos="6934"/>
        </w:tabs>
        <w:spacing w:after="0" w:line="240" w:lineRule="auto"/>
        <w:ind w:firstLine="709"/>
        <w:jc w:val="both"/>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У</w:t>
      </w:r>
      <w:r w:rsidRPr="00ED047B">
        <w:rPr>
          <w:rFonts w:ascii="Times New Roman" w:hAnsi="Times New Roman" w:cs="Times New Roman"/>
          <w:bCs/>
          <w:sz w:val="28"/>
          <w:szCs w:val="28"/>
          <w:lang w:val="uk-UA" w:eastAsia="ar-SA"/>
        </w:rPr>
        <w:t>правління персоналом та діловодства міської ради</w:t>
      </w:r>
      <w:r>
        <w:rPr>
          <w:rFonts w:ascii="Times New Roman" w:hAnsi="Times New Roman" w:cs="Times New Roman"/>
          <w:bCs/>
          <w:sz w:val="28"/>
          <w:szCs w:val="28"/>
          <w:lang w:val="uk-UA" w:eastAsia="ar-SA"/>
        </w:rPr>
        <w:t xml:space="preserve"> </w:t>
      </w:r>
      <w:r w:rsidR="002E06E6" w:rsidRPr="00D045AC">
        <w:rPr>
          <w:rFonts w:ascii="Times New Roman" w:hAnsi="Times New Roman" w:cs="Times New Roman"/>
          <w:bCs/>
          <w:sz w:val="28"/>
          <w:szCs w:val="28"/>
          <w:lang w:val="uk-UA" w:eastAsia="ar-SA"/>
        </w:rPr>
        <w:t xml:space="preserve">готує і подає </w:t>
      </w:r>
      <w:r>
        <w:rPr>
          <w:rFonts w:ascii="Times New Roman" w:hAnsi="Times New Roman" w:cs="Times New Roman"/>
          <w:bCs/>
          <w:sz w:val="28"/>
          <w:szCs w:val="28"/>
          <w:lang w:val="uk-UA" w:eastAsia="ar-SA"/>
        </w:rPr>
        <w:t>в</w:t>
      </w:r>
      <w:r w:rsidR="002E06E6" w:rsidRPr="00D045AC">
        <w:rPr>
          <w:rFonts w:ascii="Times New Roman" w:hAnsi="Times New Roman" w:cs="Times New Roman"/>
          <w:bCs/>
          <w:sz w:val="28"/>
          <w:szCs w:val="28"/>
          <w:lang w:val="uk-UA" w:eastAsia="ar-SA"/>
        </w:rPr>
        <w:t xml:space="preserve"> </w:t>
      </w:r>
      <w:r>
        <w:rPr>
          <w:rFonts w:ascii="Times New Roman" w:hAnsi="Times New Roman" w:cs="Times New Roman"/>
          <w:bCs/>
          <w:sz w:val="28"/>
          <w:szCs w:val="28"/>
          <w:lang w:val="uk-UA" w:eastAsia="ar-SA"/>
        </w:rPr>
        <w:t>управління</w:t>
      </w:r>
      <w:r w:rsidR="002E06E6" w:rsidRPr="00D045AC">
        <w:rPr>
          <w:rFonts w:ascii="Times New Roman" w:hAnsi="Times New Roman" w:cs="Times New Roman"/>
          <w:bCs/>
          <w:sz w:val="28"/>
          <w:szCs w:val="28"/>
          <w:lang w:val="uk-UA" w:eastAsia="ar-SA"/>
        </w:rPr>
        <w:t xml:space="preserve"> економіки міської ради звіти про стан виконання заходів Програми:</w:t>
      </w:r>
    </w:p>
    <w:p w14:paraId="3F044B58" w14:textId="77777777" w:rsidR="002E06E6" w:rsidRPr="00D045AC" w:rsidRDefault="001E120C" w:rsidP="00A619BE">
      <w:pPr>
        <w:tabs>
          <w:tab w:val="left" w:pos="6663"/>
          <w:tab w:val="left" w:pos="6934"/>
        </w:tabs>
        <w:spacing w:after="0" w:line="240" w:lineRule="auto"/>
        <w:ind w:firstLine="709"/>
        <w:jc w:val="both"/>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к</w:t>
      </w:r>
      <w:r w:rsidR="002E06E6" w:rsidRPr="00D045AC">
        <w:rPr>
          <w:rFonts w:ascii="Times New Roman" w:hAnsi="Times New Roman" w:cs="Times New Roman"/>
          <w:bCs/>
          <w:sz w:val="28"/>
          <w:szCs w:val="28"/>
          <w:lang w:val="uk-UA" w:eastAsia="ar-SA"/>
        </w:rPr>
        <w:t>вартальний звіт до 10 числа місяця наступного за звітним кварталом (</w:t>
      </w:r>
      <w:r w:rsidR="00E0710A">
        <w:rPr>
          <w:rFonts w:ascii="Times New Roman" w:hAnsi="Times New Roman" w:cs="Times New Roman"/>
          <w:bCs/>
          <w:sz w:val="28"/>
          <w:szCs w:val="28"/>
          <w:lang w:val="uk-UA" w:eastAsia="ar-SA"/>
        </w:rPr>
        <w:t xml:space="preserve">з </w:t>
      </w:r>
      <w:r w:rsidR="002E06E6" w:rsidRPr="00D045AC">
        <w:rPr>
          <w:rFonts w:ascii="Times New Roman" w:hAnsi="Times New Roman" w:cs="Times New Roman"/>
          <w:bCs/>
          <w:sz w:val="28"/>
          <w:szCs w:val="28"/>
          <w:lang w:val="uk-UA" w:eastAsia="ar-SA"/>
        </w:rPr>
        <w:t>наростаючим підсумком);</w:t>
      </w:r>
    </w:p>
    <w:p w14:paraId="22CB522D" w14:textId="77777777" w:rsidR="002E06E6" w:rsidRPr="00D045AC" w:rsidRDefault="00E0710A" w:rsidP="00A619BE">
      <w:pPr>
        <w:tabs>
          <w:tab w:val="left" w:pos="6663"/>
          <w:tab w:val="left" w:pos="6934"/>
        </w:tabs>
        <w:spacing w:after="0" w:line="240" w:lineRule="auto"/>
        <w:ind w:firstLine="709"/>
        <w:jc w:val="both"/>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р</w:t>
      </w:r>
      <w:r w:rsidR="002E06E6" w:rsidRPr="00D045AC">
        <w:rPr>
          <w:rFonts w:ascii="Times New Roman" w:hAnsi="Times New Roman" w:cs="Times New Roman"/>
          <w:bCs/>
          <w:sz w:val="28"/>
          <w:szCs w:val="28"/>
          <w:lang w:val="uk-UA" w:eastAsia="ar-SA"/>
        </w:rPr>
        <w:t>ічний звіт до 20 сі</w:t>
      </w:r>
      <w:r>
        <w:rPr>
          <w:rFonts w:ascii="Times New Roman" w:hAnsi="Times New Roman" w:cs="Times New Roman"/>
          <w:bCs/>
          <w:sz w:val="28"/>
          <w:szCs w:val="28"/>
          <w:lang w:val="uk-UA" w:eastAsia="ar-SA"/>
        </w:rPr>
        <w:t>чня наступного за звітним роком.</w:t>
      </w:r>
    </w:p>
    <w:p w14:paraId="6D1C4EB4" w14:textId="77777777" w:rsidR="0017540A" w:rsidRDefault="0017540A" w:rsidP="00A619BE">
      <w:pPr>
        <w:tabs>
          <w:tab w:val="left" w:pos="6663"/>
          <w:tab w:val="left" w:pos="6934"/>
        </w:tabs>
        <w:spacing w:after="0" w:line="240" w:lineRule="auto"/>
        <w:ind w:firstLine="709"/>
        <w:jc w:val="both"/>
        <w:rPr>
          <w:rFonts w:ascii="Times New Roman" w:hAnsi="Times New Roman" w:cs="Times New Roman"/>
          <w:bCs/>
          <w:sz w:val="28"/>
          <w:szCs w:val="28"/>
          <w:lang w:val="uk-UA" w:eastAsia="ar-SA"/>
        </w:rPr>
      </w:pPr>
    </w:p>
    <w:p w14:paraId="72043EBB" w14:textId="77777777" w:rsidR="002E06E6" w:rsidRPr="00D045AC" w:rsidRDefault="002E06E6" w:rsidP="00A619BE">
      <w:pPr>
        <w:tabs>
          <w:tab w:val="left" w:pos="6663"/>
          <w:tab w:val="left" w:pos="6934"/>
        </w:tabs>
        <w:spacing w:after="0" w:line="240" w:lineRule="auto"/>
        <w:ind w:firstLine="709"/>
        <w:jc w:val="both"/>
        <w:rPr>
          <w:rFonts w:ascii="Times New Roman" w:hAnsi="Times New Roman" w:cs="Times New Roman"/>
          <w:bCs/>
          <w:sz w:val="28"/>
          <w:szCs w:val="28"/>
          <w:lang w:val="uk-UA" w:eastAsia="ar-SA"/>
        </w:rPr>
      </w:pPr>
      <w:r w:rsidRPr="00D045AC">
        <w:rPr>
          <w:rFonts w:ascii="Times New Roman" w:hAnsi="Times New Roman" w:cs="Times New Roman"/>
          <w:bCs/>
          <w:sz w:val="28"/>
          <w:szCs w:val="28"/>
          <w:lang w:val="uk-UA" w:eastAsia="ar-SA"/>
        </w:rPr>
        <w:t>Після закінчення встановленого терміну виконання Програми подається кінцевий звіт про результати виконання Програми не пізніше, ніж через місяць після закінчення встановленого терміну виконання Програми.</w:t>
      </w:r>
    </w:p>
    <w:p w14:paraId="27E78924" w14:textId="77777777" w:rsidR="002E06E6" w:rsidRPr="00D045AC" w:rsidRDefault="002E06E6" w:rsidP="00562E4B">
      <w:pPr>
        <w:tabs>
          <w:tab w:val="left" w:pos="6663"/>
          <w:tab w:val="left" w:pos="6934"/>
        </w:tabs>
        <w:spacing w:after="0" w:line="240" w:lineRule="auto"/>
        <w:ind w:firstLine="709"/>
        <w:jc w:val="both"/>
        <w:rPr>
          <w:rFonts w:ascii="Times New Roman" w:hAnsi="Times New Roman" w:cs="Times New Roman"/>
          <w:bCs/>
          <w:sz w:val="28"/>
          <w:szCs w:val="28"/>
          <w:lang w:val="uk-UA" w:eastAsia="ar-SA"/>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559"/>
        <w:gridCol w:w="3940"/>
      </w:tblGrid>
      <w:tr w:rsidR="002E06E6" w:rsidRPr="00D045AC" w14:paraId="35D03575" w14:textId="77777777" w:rsidTr="0059364A">
        <w:tc>
          <w:tcPr>
            <w:tcW w:w="4248" w:type="dxa"/>
          </w:tcPr>
          <w:p w14:paraId="7884F1A2" w14:textId="3D4C489C" w:rsidR="002E06E6" w:rsidRPr="00D045AC" w:rsidRDefault="002E06E6" w:rsidP="00562E4B">
            <w:pPr>
              <w:pStyle w:val="rvps271"/>
              <w:shd w:val="clear" w:color="auto" w:fill="FFFFFF"/>
              <w:spacing w:before="0" w:beforeAutospacing="0" w:after="0" w:afterAutospacing="0"/>
              <w:rPr>
                <w:color w:val="000000"/>
                <w:sz w:val="28"/>
                <w:szCs w:val="28"/>
                <w:lang w:val="uk-UA"/>
              </w:rPr>
            </w:pPr>
          </w:p>
        </w:tc>
        <w:tc>
          <w:tcPr>
            <w:tcW w:w="1559" w:type="dxa"/>
          </w:tcPr>
          <w:p w14:paraId="1F36BF9A" w14:textId="77777777" w:rsidR="002E06E6" w:rsidRPr="00D045AC" w:rsidRDefault="002E06E6" w:rsidP="00562E4B">
            <w:pPr>
              <w:pStyle w:val="rvps261"/>
              <w:spacing w:before="0" w:beforeAutospacing="0" w:after="0" w:afterAutospacing="0"/>
              <w:rPr>
                <w:color w:val="000000"/>
                <w:sz w:val="28"/>
                <w:szCs w:val="28"/>
                <w:lang w:val="uk-UA"/>
              </w:rPr>
            </w:pPr>
          </w:p>
        </w:tc>
        <w:tc>
          <w:tcPr>
            <w:tcW w:w="3940" w:type="dxa"/>
          </w:tcPr>
          <w:p w14:paraId="12613237" w14:textId="77777777" w:rsidR="002E06E6" w:rsidRPr="00D045AC" w:rsidRDefault="002E06E6" w:rsidP="00562E4B">
            <w:pPr>
              <w:pStyle w:val="rvps261"/>
              <w:spacing w:before="0" w:beforeAutospacing="0" w:after="0" w:afterAutospacing="0"/>
              <w:rPr>
                <w:color w:val="000000"/>
                <w:sz w:val="28"/>
                <w:szCs w:val="28"/>
                <w:lang w:val="uk-UA"/>
              </w:rPr>
            </w:pPr>
          </w:p>
        </w:tc>
      </w:tr>
      <w:tr w:rsidR="002E06E6" w:rsidRPr="00D045AC" w14:paraId="676AB955" w14:textId="77777777" w:rsidTr="0059364A">
        <w:trPr>
          <w:trHeight w:val="780"/>
        </w:trPr>
        <w:tc>
          <w:tcPr>
            <w:tcW w:w="4248" w:type="dxa"/>
          </w:tcPr>
          <w:p w14:paraId="6DF77493" w14:textId="328A6D27" w:rsidR="0059364A" w:rsidRDefault="0059364A" w:rsidP="000618D1">
            <w:pPr>
              <w:pStyle w:val="rvps261"/>
              <w:tabs>
                <w:tab w:val="left" w:pos="3991"/>
              </w:tabs>
              <w:spacing w:before="0" w:beforeAutospacing="0" w:after="0" w:afterAutospacing="0"/>
              <w:rPr>
                <w:color w:val="000000"/>
                <w:sz w:val="28"/>
                <w:szCs w:val="28"/>
                <w:lang w:val="uk-UA"/>
              </w:rPr>
            </w:pPr>
            <w:r w:rsidRPr="00D045AC">
              <w:rPr>
                <w:rStyle w:val="rvts245"/>
                <w:b/>
                <w:bCs/>
                <w:color w:val="000000"/>
                <w:spacing w:val="15"/>
                <w:sz w:val="28"/>
                <w:szCs w:val="28"/>
                <w:lang w:val="uk-UA"/>
              </w:rPr>
              <w:t>Замовник програми</w:t>
            </w:r>
          </w:p>
          <w:p w14:paraId="0F9F9C4E" w14:textId="3FA31207" w:rsidR="002E06E6" w:rsidRPr="00D045AC" w:rsidRDefault="000618D1" w:rsidP="000618D1">
            <w:pPr>
              <w:pStyle w:val="rvps261"/>
              <w:tabs>
                <w:tab w:val="left" w:pos="3991"/>
              </w:tabs>
              <w:spacing w:before="0" w:beforeAutospacing="0" w:after="0" w:afterAutospacing="0"/>
              <w:rPr>
                <w:color w:val="000000"/>
                <w:sz w:val="28"/>
                <w:szCs w:val="28"/>
                <w:lang w:val="uk-UA"/>
              </w:rPr>
            </w:pPr>
            <w:r>
              <w:rPr>
                <w:color w:val="000000"/>
                <w:sz w:val="28"/>
                <w:szCs w:val="28"/>
                <w:lang w:val="uk-UA"/>
              </w:rPr>
              <w:t>Коломийська міська рада</w:t>
            </w:r>
          </w:p>
        </w:tc>
        <w:tc>
          <w:tcPr>
            <w:tcW w:w="1559" w:type="dxa"/>
          </w:tcPr>
          <w:p w14:paraId="0ACB5B45" w14:textId="77777777" w:rsidR="000618D1" w:rsidRDefault="000618D1" w:rsidP="00562E4B">
            <w:pPr>
              <w:pStyle w:val="rvps261"/>
              <w:spacing w:before="0" w:beforeAutospacing="0" w:after="0" w:afterAutospacing="0"/>
              <w:rPr>
                <w:color w:val="000000"/>
                <w:sz w:val="28"/>
                <w:szCs w:val="28"/>
                <w:lang w:val="uk-UA"/>
              </w:rPr>
            </w:pPr>
          </w:p>
          <w:p w14:paraId="793C04CB" w14:textId="502C8112" w:rsidR="002E06E6" w:rsidRPr="00D045AC" w:rsidRDefault="002E06E6" w:rsidP="00562E4B">
            <w:pPr>
              <w:pStyle w:val="rvps261"/>
              <w:spacing w:before="0" w:beforeAutospacing="0" w:after="0" w:afterAutospacing="0"/>
              <w:rPr>
                <w:color w:val="000000"/>
                <w:sz w:val="28"/>
                <w:szCs w:val="28"/>
                <w:lang w:val="uk-UA"/>
              </w:rPr>
            </w:pPr>
            <w:r w:rsidRPr="00D045AC">
              <w:rPr>
                <w:color w:val="000000"/>
                <w:sz w:val="28"/>
                <w:szCs w:val="28"/>
                <w:lang w:val="uk-UA"/>
              </w:rPr>
              <w:t>_________</w:t>
            </w:r>
          </w:p>
        </w:tc>
        <w:tc>
          <w:tcPr>
            <w:tcW w:w="3940" w:type="dxa"/>
          </w:tcPr>
          <w:p w14:paraId="4E7D7FF7" w14:textId="77777777" w:rsidR="0059364A" w:rsidRDefault="0059364A" w:rsidP="001E351D">
            <w:pPr>
              <w:pStyle w:val="rvps271"/>
              <w:shd w:val="clear" w:color="auto" w:fill="FFFFFF"/>
              <w:spacing w:before="0" w:beforeAutospacing="0" w:after="0" w:afterAutospacing="0"/>
              <w:jc w:val="both"/>
              <w:rPr>
                <w:b/>
                <w:color w:val="000000"/>
                <w:sz w:val="28"/>
                <w:szCs w:val="28"/>
                <w:lang w:val="uk-UA"/>
              </w:rPr>
            </w:pPr>
          </w:p>
          <w:p w14:paraId="0E90E340" w14:textId="56607BE2" w:rsidR="002E06E6" w:rsidRPr="00D045AC" w:rsidRDefault="000618D1" w:rsidP="001E351D">
            <w:pPr>
              <w:pStyle w:val="rvps271"/>
              <w:shd w:val="clear" w:color="auto" w:fill="FFFFFF"/>
              <w:spacing w:before="0" w:beforeAutospacing="0" w:after="0" w:afterAutospacing="0"/>
              <w:jc w:val="both"/>
              <w:rPr>
                <w:b/>
                <w:color w:val="000000"/>
                <w:sz w:val="28"/>
                <w:szCs w:val="28"/>
                <w:lang w:val="uk-UA"/>
              </w:rPr>
            </w:pPr>
            <w:r>
              <w:rPr>
                <w:b/>
                <w:color w:val="000000"/>
                <w:sz w:val="28"/>
                <w:szCs w:val="28"/>
                <w:lang w:val="uk-UA"/>
              </w:rPr>
              <w:t>Богдан</w:t>
            </w:r>
            <w:r w:rsidR="006C3534">
              <w:rPr>
                <w:b/>
                <w:color w:val="000000"/>
                <w:sz w:val="28"/>
                <w:szCs w:val="28"/>
                <w:lang w:val="uk-UA"/>
              </w:rPr>
              <w:t xml:space="preserve"> </w:t>
            </w:r>
            <w:r>
              <w:rPr>
                <w:b/>
                <w:color w:val="000000"/>
                <w:sz w:val="28"/>
                <w:szCs w:val="28"/>
                <w:lang w:val="uk-UA"/>
              </w:rPr>
              <w:t>СТАНІСЛАВСЬКИЙ</w:t>
            </w:r>
          </w:p>
        </w:tc>
      </w:tr>
      <w:tr w:rsidR="006C3534" w:rsidRPr="00D045AC" w14:paraId="2DFBEFBB" w14:textId="77777777" w:rsidTr="0059364A">
        <w:trPr>
          <w:trHeight w:val="780"/>
        </w:trPr>
        <w:tc>
          <w:tcPr>
            <w:tcW w:w="4248" w:type="dxa"/>
          </w:tcPr>
          <w:p w14:paraId="209F3457" w14:textId="77777777" w:rsidR="006C3534" w:rsidRDefault="0059364A" w:rsidP="000618D1">
            <w:pPr>
              <w:pStyle w:val="rvps261"/>
              <w:tabs>
                <w:tab w:val="left" w:pos="3991"/>
              </w:tabs>
              <w:spacing w:before="0" w:beforeAutospacing="0" w:after="0" w:afterAutospacing="0"/>
              <w:rPr>
                <w:rStyle w:val="rvts245"/>
                <w:b/>
                <w:bCs/>
                <w:color w:val="000000"/>
                <w:spacing w:val="15"/>
                <w:sz w:val="28"/>
                <w:szCs w:val="28"/>
                <w:lang w:val="uk-UA"/>
              </w:rPr>
            </w:pPr>
            <w:r w:rsidRPr="00D045AC">
              <w:rPr>
                <w:rStyle w:val="rvts245"/>
                <w:b/>
                <w:bCs/>
                <w:color w:val="000000"/>
                <w:spacing w:val="15"/>
                <w:sz w:val="28"/>
                <w:szCs w:val="28"/>
                <w:lang w:val="uk-UA"/>
              </w:rPr>
              <w:t>Керівник програми</w:t>
            </w:r>
          </w:p>
          <w:p w14:paraId="35F0CF19" w14:textId="16A7A56E" w:rsidR="0059364A" w:rsidRDefault="0059364A" w:rsidP="000618D1">
            <w:pPr>
              <w:pStyle w:val="rvps261"/>
              <w:tabs>
                <w:tab w:val="left" w:pos="3991"/>
              </w:tabs>
              <w:spacing w:before="0" w:beforeAutospacing="0" w:after="0" w:afterAutospacing="0"/>
              <w:rPr>
                <w:color w:val="000000"/>
                <w:sz w:val="28"/>
                <w:szCs w:val="28"/>
                <w:lang w:val="uk-UA"/>
              </w:rPr>
            </w:pPr>
            <w:r w:rsidRPr="008223FC">
              <w:rPr>
                <w:color w:val="000000"/>
                <w:sz w:val="28"/>
                <w:szCs w:val="28"/>
                <w:lang w:val="uk-UA"/>
              </w:rPr>
              <w:t>Керуючий справами виконавчого комітету міської ради</w:t>
            </w:r>
          </w:p>
        </w:tc>
        <w:tc>
          <w:tcPr>
            <w:tcW w:w="1559" w:type="dxa"/>
          </w:tcPr>
          <w:p w14:paraId="74FD8505" w14:textId="77777777" w:rsidR="006C3534" w:rsidRDefault="006C3534" w:rsidP="00562E4B">
            <w:pPr>
              <w:pStyle w:val="rvps261"/>
              <w:spacing w:before="0" w:beforeAutospacing="0" w:after="0" w:afterAutospacing="0"/>
              <w:rPr>
                <w:color w:val="000000"/>
                <w:sz w:val="28"/>
                <w:szCs w:val="28"/>
                <w:lang w:val="uk-UA"/>
              </w:rPr>
            </w:pPr>
          </w:p>
          <w:p w14:paraId="7245C8D9" w14:textId="3B84A0A2" w:rsidR="0059364A" w:rsidRDefault="0059364A" w:rsidP="00562E4B">
            <w:pPr>
              <w:pStyle w:val="rvps261"/>
              <w:spacing w:before="0" w:beforeAutospacing="0" w:after="0" w:afterAutospacing="0"/>
              <w:rPr>
                <w:color w:val="000000"/>
                <w:sz w:val="28"/>
                <w:szCs w:val="28"/>
                <w:lang w:val="uk-UA"/>
              </w:rPr>
            </w:pPr>
            <w:r>
              <w:rPr>
                <w:color w:val="000000"/>
                <w:sz w:val="28"/>
                <w:szCs w:val="28"/>
                <w:lang w:val="uk-UA"/>
              </w:rPr>
              <w:t>_________</w:t>
            </w:r>
          </w:p>
        </w:tc>
        <w:tc>
          <w:tcPr>
            <w:tcW w:w="3940" w:type="dxa"/>
          </w:tcPr>
          <w:p w14:paraId="310AE00B" w14:textId="77777777" w:rsidR="006C3534" w:rsidRDefault="006C3534" w:rsidP="001E351D">
            <w:pPr>
              <w:pStyle w:val="rvps271"/>
              <w:shd w:val="clear" w:color="auto" w:fill="FFFFFF"/>
              <w:spacing w:before="0" w:beforeAutospacing="0" w:after="0" w:afterAutospacing="0"/>
              <w:jc w:val="both"/>
              <w:rPr>
                <w:b/>
                <w:color w:val="000000"/>
                <w:sz w:val="28"/>
                <w:szCs w:val="28"/>
                <w:lang w:val="uk-UA"/>
              </w:rPr>
            </w:pPr>
          </w:p>
          <w:p w14:paraId="7A3713B5" w14:textId="2B22DE2C" w:rsidR="0059364A" w:rsidRDefault="0059364A" w:rsidP="001E351D">
            <w:pPr>
              <w:pStyle w:val="rvps271"/>
              <w:shd w:val="clear" w:color="auto" w:fill="FFFFFF"/>
              <w:spacing w:before="0" w:beforeAutospacing="0" w:after="0" w:afterAutospacing="0"/>
              <w:jc w:val="both"/>
              <w:rPr>
                <w:b/>
                <w:color w:val="000000"/>
                <w:sz w:val="28"/>
                <w:szCs w:val="28"/>
                <w:lang w:val="uk-UA"/>
              </w:rPr>
            </w:pPr>
            <w:r>
              <w:rPr>
                <w:b/>
                <w:color w:val="000000"/>
                <w:position w:val="-2"/>
                <w:sz w:val="28"/>
                <w:szCs w:val="28"/>
                <w:lang w:val="uk-UA"/>
              </w:rPr>
              <w:t>Микола АНДРУСЯК</w:t>
            </w:r>
          </w:p>
        </w:tc>
      </w:tr>
      <w:tr w:rsidR="00152959" w:rsidRPr="00D045AC" w14:paraId="6C8747F6" w14:textId="77777777" w:rsidTr="0059364A">
        <w:tc>
          <w:tcPr>
            <w:tcW w:w="4248" w:type="dxa"/>
          </w:tcPr>
          <w:p w14:paraId="0454DCBB" w14:textId="77777777" w:rsidR="00152959" w:rsidRPr="00D045AC" w:rsidRDefault="00152959" w:rsidP="00152959">
            <w:pPr>
              <w:pStyle w:val="rvps271"/>
              <w:shd w:val="clear" w:color="auto" w:fill="FFFFFF"/>
              <w:spacing w:before="0" w:beforeAutospacing="0" w:after="0" w:afterAutospacing="0"/>
              <w:rPr>
                <w:rStyle w:val="rvts245"/>
                <w:b/>
                <w:bCs/>
                <w:color w:val="000000"/>
                <w:spacing w:val="15"/>
                <w:sz w:val="28"/>
                <w:szCs w:val="28"/>
                <w:lang w:val="uk-UA"/>
              </w:rPr>
            </w:pPr>
          </w:p>
          <w:p w14:paraId="46A4A629" w14:textId="77777777" w:rsidR="00152959" w:rsidRPr="00D045AC" w:rsidRDefault="00152959" w:rsidP="00152959">
            <w:pPr>
              <w:pStyle w:val="rvps271"/>
              <w:shd w:val="clear" w:color="auto" w:fill="FFFFFF"/>
              <w:spacing w:before="0" w:beforeAutospacing="0" w:after="0" w:afterAutospacing="0"/>
              <w:rPr>
                <w:rStyle w:val="rvts245"/>
                <w:b/>
                <w:bCs/>
                <w:color w:val="000000"/>
                <w:spacing w:val="15"/>
                <w:sz w:val="28"/>
                <w:szCs w:val="28"/>
                <w:lang w:val="uk-UA"/>
              </w:rPr>
            </w:pPr>
            <w:r w:rsidRPr="00D045AC">
              <w:rPr>
                <w:rStyle w:val="rvts245"/>
                <w:b/>
                <w:bCs/>
                <w:color w:val="000000"/>
                <w:spacing w:val="15"/>
                <w:sz w:val="28"/>
                <w:szCs w:val="28"/>
                <w:lang w:val="uk-UA"/>
              </w:rPr>
              <w:t>Відповідальний виконавець</w:t>
            </w:r>
          </w:p>
          <w:p w14:paraId="20501439" w14:textId="45BD4443" w:rsidR="00152959" w:rsidRPr="00D045AC" w:rsidRDefault="000618D1" w:rsidP="00152959">
            <w:pPr>
              <w:pStyle w:val="rvps271"/>
              <w:shd w:val="clear" w:color="auto" w:fill="FFFFFF"/>
              <w:spacing w:before="0" w:beforeAutospacing="0" w:after="0" w:afterAutospacing="0"/>
              <w:rPr>
                <w:rStyle w:val="rvts245"/>
                <w:b/>
                <w:bCs/>
                <w:color w:val="000000"/>
                <w:spacing w:val="15"/>
                <w:sz w:val="28"/>
                <w:szCs w:val="28"/>
                <w:lang w:val="uk-UA"/>
              </w:rPr>
            </w:pPr>
            <w:r>
              <w:rPr>
                <w:color w:val="000000"/>
                <w:sz w:val="28"/>
                <w:szCs w:val="28"/>
                <w:lang w:val="uk-UA"/>
              </w:rPr>
              <w:t>У</w:t>
            </w:r>
            <w:r w:rsidRPr="000618D1">
              <w:rPr>
                <w:color w:val="000000"/>
                <w:sz w:val="28"/>
                <w:szCs w:val="28"/>
                <w:lang w:val="uk-UA"/>
              </w:rPr>
              <w:t xml:space="preserve">правління персоналом та діловодства міської ради </w:t>
            </w:r>
          </w:p>
          <w:p w14:paraId="118A9B76" w14:textId="77777777" w:rsidR="000618D1" w:rsidRDefault="000618D1" w:rsidP="00152959">
            <w:pPr>
              <w:pStyle w:val="rvps271"/>
              <w:shd w:val="clear" w:color="auto" w:fill="FFFFFF"/>
              <w:spacing w:before="0" w:beforeAutospacing="0" w:after="0" w:afterAutospacing="0"/>
              <w:rPr>
                <w:rStyle w:val="rvts245"/>
                <w:b/>
                <w:bCs/>
                <w:color w:val="000000"/>
                <w:spacing w:val="15"/>
                <w:sz w:val="28"/>
                <w:szCs w:val="28"/>
                <w:lang w:val="uk-UA"/>
              </w:rPr>
            </w:pPr>
          </w:p>
          <w:p w14:paraId="3B24A0AE" w14:textId="1A24FCF4" w:rsidR="00152959" w:rsidRPr="00D045AC" w:rsidRDefault="00152959" w:rsidP="00152959">
            <w:pPr>
              <w:pStyle w:val="rvps271"/>
              <w:shd w:val="clear" w:color="auto" w:fill="FFFFFF"/>
              <w:spacing w:before="0" w:beforeAutospacing="0" w:after="0" w:afterAutospacing="0"/>
              <w:rPr>
                <w:color w:val="000000"/>
                <w:sz w:val="28"/>
                <w:szCs w:val="28"/>
                <w:lang w:val="uk-UA"/>
              </w:rPr>
            </w:pPr>
          </w:p>
        </w:tc>
        <w:tc>
          <w:tcPr>
            <w:tcW w:w="1559" w:type="dxa"/>
          </w:tcPr>
          <w:p w14:paraId="0735021D" w14:textId="77777777" w:rsidR="00152959" w:rsidRPr="00D045AC" w:rsidRDefault="00152959" w:rsidP="00152959">
            <w:pPr>
              <w:pStyle w:val="rvps261"/>
              <w:spacing w:before="0" w:beforeAutospacing="0" w:after="0" w:afterAutospacing="0"/>
              <w:rPr>
                <w:color w:val="FFFFFF" w:themeColor="background1"/>
                <w:sz w:val="28"/>
                <w:szCs w:val="28"/>
                <w:lang w:val="uk-UA"/>
              </w:rPr>
            </w:pPr>
            <w:r w:rsidRPr="00D045AC">
              <w:rPr>
                <w:color w:val="FFFFFF" w:themeColor="background1"/>
                <w:sz w:val="28"/>
                <w:szCs w:val="28"/>
                <w:lang w:val="uk-UA"/>
              </w:rPr>
              <w:t>А</w:t>
            </w:r>
          </w:p>
          <w:p w14:paraId="179ED047" w14:textId="77777777" w:rsidR="00152959" w:rsidRPr="00D045AC" w:rsidRDefault="00152959" w:rsidP="00152959">
            <w:pPr>
              <w:pStyle w:val="rvps261"/>
              <w:spacing w:before="0" w:beforeAutospacing="0" w:after="0" w:afterAutospacing="0"/>
              <w:rPr>
                <w:color w:val="FFFFFF" w:themeColor="background1"/>
                <w:sz w:val="28"/>
                <w:szCs w:val="28"/>
                <w:lang w:val="uk-UA"/>
              </w:rPr>
            </w:pPr>
          </w:p>
          <w:p w14:paraId="4D2DB843" w14:textId="77777777" w:rsidR="000618D1" w:rsidRDefault="000618D1" w:rsidP="00152959">
            <w:pPr>
              <w:pStyle w:val="rvps261"/>
              <w:spacing w:before="0" w:beforeAutospacing="0" w:after="0" w:afterAutospacing="0"/>
              <w:rPr>
                <w:color w:val="000000"/>
                <w:sz w:val="28"/>
                <w:szCs w:val="28"/>
                <w:lang w:val="uk-UA"/>
              </w:rPr>
            </w:pPr>
          </w:p>
          <w:p w14:paraId="42A9010B" w14:textId="2578A251" w:rsidR="00152959" w:rsidRPr="00D045AC" w:rsidRDefault="00152959" w:rsidP="00152959">
            <w:pPr>
              <w:pStyle w:val="rvps261"/>
              <w:spacing w:before="0" w:beforeAutospacing="0" w:after="0" w:afterAutospacing="0"/>
              <w:rPr>
                <w:color w:val="000000"/>
                <w:sz w:val="28"/>
                <w:szCs w:val="28"/>
                <w:lang w:val="uk-UA"/>
              </w:rPr>
            </w:pPr>
            <w:r w:rsidRPr="00D045AC">
              <w:rPr>
                <w:color w:val="000000"/>
                <w:sz w:val="28"/>
                <w:szCs w:val="28"/>
                <w:lang w:val="uk-UA"/>
              </w:rPr>
              <w:t>_________</w:t>
            </w:r>
          </w:p>
        </w:tc>
        <w:tc>
          <w:tcPr>
            <w:tcW w:w="3940" w:type="dxa"/>
          </w:tcPr>
          <w:p w14:paraId="6899E73F" w14:textId="77777777" w:rsidR="00152959" w:rsidRPr="00D045AC" w:rsidRDefault="00152959" w:rsidP="00152959">
            <w:pPr>
              <w:pStyle w:val="rvps271"/>
              <w:shd w:val="clear" w:color="auto" w:fill="FFFFFF"/>
              <w:spacing w:before="0" w:beforeAutospacing="0" w:after="0" w:afterAutospacing="0"/>
              <w:jc w:val="both"/>
              <w:rPr>
                <w:b/>
                <w:color w:val="000000"/>
                <w:sz w:val="28"/>
                <w:szCs w:val="28"/>
                <w:lang w:val="uk-UA"/>
              </w:rPr>
            </w:pPr>
          </w:p>
          <w:p w14:paraId="73495D6F" w14:textId="77777777" w:rsidR="00152959" w:rsidRPr="00D045AC" w:rsidRDefault="00152959" w:rsidP="00152959">
            <w:pPr>
              <w:pStyle w:val="rvps271"/>
              <w:shd w:val="clear" w:color="auto" w:fill="FFFFFF"/>
              <w:spacing w:before="0" w:beforeAutospacing="0" w:after="0" w:afterAutospacing="0"/>
              <w:jc w:val="both"/>
              <w:rPr>
                <w:b/>
                <w:color w:val="000000"/>
                <w:sz w:val="28"/>
                <w:szCs w:val="28"/>
                <w:lang w:val="uk-UA"/>
              </w:rPr>
            </w:pPr>
          </w:p>
          <w:p w14:paraId="793F2AC9" w14:textId="77777777" w:rsidR="000618D1" w:rsidRDefault="000618D1" w:rsidP="00152959">
            <w:pPr>
              <w:pStyle w:val="rvps271"/>
              <w:shd w:val="clear" w:color="auto" w:fill="FFFFFF"/>
              <w:spacing w:before="0" w:beforeAutospacing="0" w:after="0" w:afterAutospacing="0"/>
              <w:jc w:val="both"/>
              <w:rPr>
                <w:b/>
                <w:color w:val="000000"/>
                <w:sz w:val="28"/>
                <w:szCs w:val="28"/>
                <w:lang w:val="uk-UA"/>
              </w:rPr>
            </w:pPr>
          </w:p>
          <w:p w14:paraId="60926DB3" w14:textId="6E02B74E" w:rsidR="00152959" w:rsidRPr="00D045AC" w:rsidRDefault="00152959" w:rsidP="00152959">
            <w:pPr>
              <w:pStyle w:val="rvps271"/>
              <w:shd w:val="clear" w:color="auto" w:fill="FFFFFF"/>
              <w:spacing w:before="0" w:beforeAutospacing="0" w:after="0" w:afterAutospacing="0"/>
              <w:jc w:val="both"/>
              <w:rPr>
                <w:b/>
                <w:color w:val="000000"/>
                <w:sz w:val="28"/>
                <w:szCs w:val="28"/>
                <w:lang w:val="uk-UA"/>
              </w:rPr>
            </w:pPr>
            <w:r w:rsidRPr="00D045AC">
              <w:rPr>
                <w:b/>
                <w:color w:val="000000"/>
                <w:sz w:val="28"/>
                <w:szCs w:val="28"/>
                <w:lang w:val="uk-UA"/>
              </w:rPr>
              <w:t>Ірина ЖОЛОБ</w:t>
            </w:r>
          </w:p>
        </w:tc>
      </w:tr>
    </w:tbl>
    <w:p w14:paraId="34C09848" w14:textId="77777777" w:rsidR="00C87187" w:rsidRPr="00D045AC" w:rsidRDefault="00C87187" w:rsidP="00562E4B">
      <w:pPr>
        <w:tabs>
          <w:tab w:val="left" w:pos="6663"/>
          <w:tab w:val="left" w:pos="6934"/>
        </w:tabs>
        <w:spacing w:after="0" w:line="240" w:lineRule="auto"/>
        <w:jc w:val="both"/>
        <w:rPr>
          <w:rFonts w:ascii="Times New Roman" w:hAnsi="Times New Roman" w:cs="Times New Roman"/>
          <w:b/>
          <w:bCs/>
          <w:sz w:val="28"/>
          <w:szCs w:val="28"/>
          <w:lang w:val="uk-UA" w:eastAsia="ar-SA"/>
        </w:rPr>
      </w:pPr>
    </w:p>
    <w:p w14:paraId="5B9ECD02" w14:textId="77777777" w:rsidR="005277D7" w:rsidRPr="00973177" w:rsidRDefault="002E06E6" w:rsidP="00973177">
      <w:pPr>
        <w:spacing w:after="0" w:line="240" w:lineRule="auto"/>
        <w:rPr>
          <w:rFonts w:ascii="Times New Roman" w:hAnsi="Times New Roman" w:cs="Times New Roman"/>
          <w:b/>
          <w:bCs/>
          <w:sz w:val="28"/>
          <w:szCs w:val="28"/>
          <w:lang w:val="uk-UA" w:eastAsia="ar-SA"/>
        </w:rPr>
      </w:pPr>
      <w:r w:rsidRPr="00D045AC">
        <w:rPr>
          <w:rFonts w:ascii="Times New Roman" w:hAnsi="Times New Roman" w:cs="Times New Roman"/>
          <w:b/>
          <w:bCs/>
          <w:sz w:val="28"/>
          <w:szCs w:val="28"/>
          <w:lang w:val="uk-UA" w:eastAsia="ar-SA"/>
        </w:rPr>
        <w:br w:type="page"/>
      </w:r>
    </w:p>
    <w:p w14:paraId="762BB12C" w14:textId="77777777" w:rsidR="005277D7" w:rsidRPr="00D045AC" w:rsidRDefault="005277D7" w:rsidP="00597FDD">
      <w:pPr>
        <w:spacing w:after="0" w:line="240" w:lineRule="auto"/>
        <w:jc w:val="center"/>
        <w:rPr>
          <w:rFonts w:ascii="Times New Roman" w:hAnsi="Times New Roman" w:cs="Times New Roman"/>
          <w:b/>
          <w:color w:val="000000"/>
          <w:sz w:val="28"/>
          <w:szCs w:val="28"/>
          <w:lang w:val="uk-UA"/>
        </w:rPr>
      </w:pPr>
      <w:r w:rsidRPr="00D045AC">
        <w:rPr>
          <w:rFonts w:ascii="Times New Roman" w:hAnsi="Times New Roman" w:cs="Times New Roman"/>
          <w:b/>
          <w:color w:val="000000"/>
          <w:sz w:val="28"/>
          <w:szCs w:val="28"/>
          <w:lang w:val="uk-UA"/>
        </w:rPr>
        <w:t>Обґрунтування доцільності схвалення</w:t>
      </w:r>
    </w:p>
    <w:p w14:paraId="4301035B" w14:textId="27D13541" w:rsidR="00010422" w:rsidRDefault="00010422" w:rsidP="00010422">
      <w:pPr>
        <w:tabs>
          <w:tab w:val="left" w:pos="6663"/>
          <w:tab w:val="left" w:pos="6934"/>
        </w:tabs>
        <w:spacing w:after="0" w:line="240" w:lineRule="auto"/>
        <w:jc w:val="center"/>
        <w:rPr>
          <w:rFonts w:ascii="Times New Roman" w:hAnsi="Times New Roman" w:cs="Times New Roman"/>
          <w:b/>
          <w:bCs/>
          <w:sz w:val="28"/>
          <w:szCs w:val="28"/>
          <w:lang w:val="uk-UA" w:eastAsia="ar-SA"/>
        </w:rPr>
      </w:pPr>
      <w:r>
        <w:rPr>
          <w:rFonts w:ascii="Times New Roman" w:hAnsi="Times New Roman" w:cs="Times New Roman"/>
          <w:b/>
          <w:color w:val="000000"/>
          <w:sz w:val="28"/>
          <w:szCs w:val="28"/>
          <w:lang w:val="uk-UA"/>
        </w:rPr>
        <w:t>п</w:t>
      </w:r>
      <w:r w:rsidR="005277D7" w:rsidRPr="00D045AC">
        <w:rPr>
          <w:rFonts w:ascii="Times New Roman" w:hAnsi="Times New Roman" w:cs="Times New Roman"/>
          <w:b/>
          <w:color w:val="000000"/>
          <w:sz w:val="28"/>
          <w:szCs w:val="28"/>
          <w:lang w:val="uk-UA"/>
        </w:rPr>
        <w:t>рограми</w:t>
      </w:r>
      <w:r>
        <w:rPr>
          <w:rFonts w:ascii="Times New Roman" w:hAnsi="Times New Roman" w:cs="Times New Roman"/>
          <w:b/>
          <w:color w:val="000000"/>
          <w:sz w:val="28"/>
          <w:szCs w:val="28"/>
          <w:lang w:val="uk-UA"/>
        </w:rPr>
        <w:t xml:space="preserve"> </w:t>
      </w:r>
      <w:r w:rsidRPr="00F4250B">
        <w:rPr>
          <w:rFonts w:ascii="Times New Roman" w:hAnsi="Times New Roman" w:cs="Times New Roman"/>
          <w:b/>
          <w:bCs/>
          <w:sz w:val="28"/>
          <w:szCs w:val="28"/>
          <w:lang w:val="uk-UA" w:eastAsia="ar-SA"/>
        </w:rPr>
        <w:t>«Навчання та підвищення кваліфікації працівників міської ради та її виконавчих органів на 202</w:t>
      </w:r>
      <w:r>
        <w:rPr>
          <w:rFonts w:ascii="Times New Roman" w:hAnsi="Times New Roman" w:cs="Times New Roman"/>
          <w:b/>
          <w:bCs/>
          <w:sz w:val="28"/>
          <w:szCs w:val="28"/>
          <w:lang w:val="uk-UA" w:eastAsia="ar-SA"/>
        </w:rPr>
        <w:t>5</w:t>
      </w:r>
      <w:r w:rsidRPr="00F4250B">
        <w:rPr>
          <w:rFonts w:ascii="Times New Roman" w:hAnsi="Times New Roman" w:cs="Times New Roman"/>
          <w:b/>
          <w:bCs/>
          <w:sz w:val="28"/>
          <w:szCs w:val="28"/>
          <w:lang w:val="uk-UA" w:eastAsia="ar-SA"/>
        </w:rPr>
        <w:t>-202</w:t>
      </w:r>
      <w:r>
        <w:rPr>
          <w:rFonts w:ascii="Times New Roman" w:hAnsi="Times New Roman" w:cs="Times New Roman"/>
          <w:b/>
          <w:bCs/>
          <w:sz w:val="28"/>
          <w:szCs w:val="28"/>
          <w:lang w:val="uk-UA" w:eastAsia="ar-SA"/>
        </w:rPr>
        <w:t>7</w:t>
      </w:r>
      <w:r w:rsidRPr="00F4250B">
        <w:rPr>
          <w:rFonts w:ascii="Times New Roman" w:hAnsi="Times New Roman" w:cs="Times New Roman"/>
          <w:b/>
          <w:bCs/>
          <w:sz w:val="28"/>
          <w:szCs w:val="28"/>
          <w:lang w:val="uk-UA" w:eastAsia="ar-SA"/>
        </w:rPr>
        <w:t xml:space="preserve"> роки»</w:t>
      </w:r>
    </w:p>
    <w:p w14:paraId="0538D0F6" w14:textId="18EA9626" w:rsidR="005277D7" w:rsidRDefault="005277D7" w:rsidP="00597FDD">
      <w:pPr>
        <w:spacing w:after="0" w:line="240" w:lineRule="auto"/>
        <w:jc w:val="center"/>
        <w:rPr>
          <w:rFonts w:ascii="Times New Roman" w:hAnsi="Times New Roman" w:cs="Times New Roman"/>
          <w:b/>
          <w:color w:val="000000"/>
          <w:sz w:val="28"/>
          <w:szCs w:val="28"/>
          <w:lang w:val="uk-UA"/>
        </w:rPr>
      </w:pPr>
    </w:p>
    <w:p w14:paraId="6FB5171A" w14:textId="77777777" w:rsidR="00271AED" w:rsidRDefault="00271AED" w:rsidP="00597FDD">
      <w:pPr>
        <w:spacing w:after="0" w:line="240" w:lineRule="auto"/>
        <w:jc w:val="center"/>
        <w:rPr>
          <w:rFonts w:ascii="Times New Roman" w:hAnsi="Times New Roman" w:cs="Times New Roman"/>
          <w:b/>
          <w:color w:val="000000"/>
          <w:sz w:val="28"/>
          <w:szCs w:val="28"/>
          <w:lang w:val="uk-UA"/>
        </w:rPr>
      </w:pPr>
    </w:p>
    <w:p w14:paraId="114420F5" w14:textId="77777777" w:rsidR="00271AED" w:rsidRDefault="00271AED" w:rsidP="00271AED">
      <w:pPr>
        <w:spacing w:after="0" w:line="240" w:lineRule="auto"/>
        <w:ind w:firstLine="709"/>
        <w:jc w:val="both"/>
        <w:rPr>
          <w:rFonts w:ascii="Times New Roman" w:hAnsi="Times New Roman" w:cs="Times New Roman"/>
          <w:color w:val="000000"/>
          <w:sz w:val="28"/>
          <w:szCs w:val="28"/>
          <w:lang w:val="uk-UA"/>
        </w:rPr>
      </w:pPr>
      <w:r w:rsidRPr="00271AED">
        <w:rPr>
          <w:rFonts w:ascii="Times New Roman" w:hAnsi="Times New Roman" w:cs="Times New Roman"/>
          <w:color w:val="000000"/>
          <w:sz w:val="28"/>
          <w:szCs w:val="28"/>
          <w:lang w:val="uk-UA"/>
        </w:rPr>
        <w:t>Зміни, які відбулися в усіх сферах суспільного життя, децентралізації державного управління, зміцнення системи місцевого самоврядування, вимагають високого рівня професіоналізму та компетентності депутатів місцевих рад, керівників та спеціалістів виконавчих органів ради, керівників комунальних підприємств, установ та організацій.</w:t>
      </w:r>
    </w:p>
    <w:p w14:paraId="7DB108AE" w14:textId="77777777" w:rsidR="006E1274" w:rsidRPr="00271AED" w:rsidRDefault="006E1274" w:rsidP="00271AED">
      <w:pPr>
        <w:spacing w:after="0" w:line="240" w:lineRule="auto"/>
        <w:ind w:firstLine="709"/>
        <w:jc w:val="both"/>
        <w:rPr>
          <w:rFonts w:ascii="Times New Roman" w:hAnsi="Times New Roman" w:cs="Times New Roman"/>
          <w:color w:val="000000"/>
          <w:sz w:val="28"/>
          <w:szCs w:val="28"/>
          <w:lang w:val="uk-UA"/>
        </w:rPr>
      </w:pPr>
      <w:r w:rsidRPr="006E1274">
        <w:rPr>
          <w:rFonts w:ascii="Times New Roman" w:hAnsi="Times New Roman" w:cs="Times New Roman"/>
          <w:color w:val="000000"/>
          <w:sz w:val="28"/>
          <w:szCs w:val="28"/>
          <w:lang w:val="uk-UA"/>
        </w:rPr>
        <w:t xml:space="preserve">Одним з основних завдань місцевої влади є задоволення потреб громади, зокрема у якості </w:t>
      </w:r>
      <w:r>
        <w:rPr>
          <w:rFonts w:ascii="Times New Roman" w:hAnsi="Times New Roman" w:cs="Times New Roman"/>
          <w:color w:val="000000"/>
          <w:sz w:val="28"/>
          <w:szCs w:val="28"/>
          <w:lang w:val="uk-UA"/>
        </w:rPr>
        <w:t>надання</w:t>
      </w:r>
      <w:r w:rsidR="00232654">
        <w:rPr>
          <w:rFonts w:ascii="Times New Roman" w:hAnsi="Times New Roman" w:cs="Times New Roman"/>
          <w:color w:val="000000"/>
          <w:sz w:val="28"/>
          <w:szCs w:val="28"/>
          <w:lang w:val="uk-UA"/>
        </w:rPr>
        <w:t xml:space="preserve"> послуг</w:t>
      </w:r>
      <w:r>
        <w:rPr>
          <w:rFonts w:ascii="Times New Roman" w:hAnsi="Times New Roman" w:cs="Times New Roman"/>
          <w:color w:val="000000"/>
          <w:sz w:val="28"/>
          <w:szCs w:val="28"/>
          <w:lang w:val="uk-UA"/>
        </w:rPr>
        <w:t>, тому</w:t>
      </w:r>
      <w:r w:rsidRPr="006E1274">
        <w:rPr>
          <w:rFonts w:ascii="Times New Roman" w:hAnsi="Times New Roman" w:cs="Times New Roman"/>
          <w:color w:val="000000"/>
          <w:sz w:val="28"/>
          <w:szCs w:val="28"/>
          <w:lang w:val="uk-UA"/>
        </w:rPr>
        <w:t xml:space="preserve"> </w:t>
      </w:r>
      <w:r w:rsidR="00E0710A" w:rsidRPr="00E0710A">
        <w:rPr>
          <w:rFonts w:ascii="Times New Roman" w:hAnsi="Times New Roman" w:cs="Times New Roman"/>
          <w:bCs/>
          <w:color w:val="000000"/>
          <w:sz w:val="28"/>
          <w:szCs w:val="28"/>
          <w:lang w:val="uk-UA"/>
        </w:rPr>
        <w:t xml:space="preserve">працівники </w:t>
      </w:r>
      <w:r w:rsidR="00E50543">
        <w:rPr>
          <w:rFonts w:ascii="Times New Roman" w:hAnsi="Times New Roman" w:cs="Times New Roman"/>
          <w:bCs/>
          <w:color w:val="000000"/>
          <w:sz w:val="28"/>
          <w:szCs w:val="28"/>
          <w:lang w:val="uk-UA"/>
        </w:rPr>
        <w:t>в бюджетних установах</w:t>
      </w:r>
      <w:r w:rsidRPr="006E1274">
        <w:rPr>
          <w:rFonts w:ascii="Times New Roman" w:hAnsi="Times New Roman" w:cs="Times New Roman"/>
          <w:color w:val="000000"/>
          <w:sz w:val="28"/>
          <w:szCs w:val="28"/>
          <w:lang w:val="uk-UA"/>
        </w:rPr>
        <w:t xml:space="preserve"> </w:t>
      </w:r>
      <w:r w:rsidR="005348EC">
        <w:rPr>
          <w:rFonts w:ascii="Times New Roman" w:hAnsi="Times New Roman" w:cs="Times New Roman"/>
          <w:color w:val="000000"/>
          <w:sz w:val="28"/>
          <w:szCs w:val="28"/>
          <w:lang w:val="uk-UA"/>
        </w:rPr>
        <w:t xml:space="preserve">(далі – Працівники) </w:t>
      </w:r>
      <w:r w:rsidRPr="006E1274">
        <w:rPr>
          <w:rFonts w:ascii="Times New Roman" w:hAnsi="Times New Roman" w:cs="Times New Roman"/>
          <w:color w:val="000000"/>
          <w:sz w:val="28"/>
          <w:szCs w:val="28"/>
          <w:lang w:val="uk-UA"/>
        </w:rPr>
        <w:t>повинн</w:t>
      </w:r>
      <w:r w:rsidR="00E0710A">
        <w:rPr>
          <w:rFonts w:ascii="Times New Roman" w:hAnsi="Times New Roman" w:cs="Times New Roman"/>
          <w:color w:val="000000"/>
          <w:sz w:val="28"/>
          <w:szCs w:val="28"/>
          <w:lang w:val="uk-UA"/>
        </w:rPr>
        <w:t>і</w:t>
      </w:r>
      <w:r w:rsidRPr="006E1274">
        <w:rPr>
          <w:rFonts w:ascii="Times New Roman" w:hAnsi="Times New Roman" w:cs="Times New Roman"/>
          <w:color w:val="000000"/>
          <w:sz w:val="28"/>
          <w:szCs w:val="28"/>
          <w:lang w:val="uk-UA"/>
        </w:rPr>
        <w:t xml:space="preserve"> постійно </w:t>
      </w:r>
      <w:r w:rsidR="00E0710A">
        <w:rPr>
          <w:rFonts w:ascii="Times New Roman" w:hAnsi="Times New Roman" w:cs="Times New Roman"/>
          <w:color w:val="000000"/>
          <w:sz w:val="28"/>
          <w:szCs w:val="28"/>
          <w:lang w:val="uk-UA"/>
        </w:rPr>
        <w:t xml:space="preserve">працювати над </w:t>
      </w:r>
      <w:r w:rsidRPr="006E1274">
        <w:rPr>
          <w:rFonts w:ascii="Times New Roman" w:hAnsi="Times New Roman" w:cs="Times New Roman"/>
          <w:color w:val="000000"/>
          <w:sz w:val="28"/>
          <w:szCs w:val="28"/>
          <w:lang w:val="uk-UA"/>
        </w:rPr>
        <w:t>вдоскона</w:t>
      </w:r>
      <w:r w:rsidR="00E0710A">
        <w:rPr>
          <w:rFonts w:ascii="Times New Roman" w:hAnsi="Times New Roman" w:cs="Times New Roman"/>
          <w:color w:val="000000"/>
          <w:sz w:val="28"/>
          <w:szCs w:val="28"/>
          <w:lang w:val="uk-UA"/>
        </w:rPr>
        <w:t>ленням</w:t>
      </w:r>
      <w:r w:rsidRPr="006E1274">
        <w:rPr>
          <w:rFonts w:ascii="Times New Roman" w:hAnsi="Times New Roman" w:cs="Times New Roman"/>
          <w:color w:val="000000"/>
          <w:sz w:val="28"/>
          <w:szCs w:val="28"/>
          <w:lang w:val="uk-UA"/>
        </w:rPr>
        <w:t xml:space="preserve"> </w:t>
      </w:r>
      <w:r w:rsidR="00E0710A">
        <w:rPr>
          <w:rFonts w:ascii="Times New Roman" w:hAnsi="Times New Roman" w:cs="Times New Roman"/>
          <w:color w:val="000000"/>
          <w:sz w:val="28"/>
          <w:szCs w:val="28"/>
          <w:lang w:val="uk-UA"/>
        </w:rPr>
        <w:t>та</w:t>
      </w:r>
      <w:r w:rsidRPr="006E1274">
        <w:rPr>
          <w:rFonts w:ascii="Times New Roman" w:hAnsi="Times New Roman" w:cs="Times New Roman"/>
          <w:color w:val="000000"/>
          <w:sz w:val="28"/>
          <w:szCs w:val="28"/>
          <w:lang w:val="uk-UA"/>
        </w:rPr>
        <w:t xml:space="preserve"> підвищення</w:t>
      </w:r>
      <w:r w:rsidR="00E0710A">
        <w:rPr>
          <w:rFonts w:ascii="Times New Roman" w:hAnsi="Times New Roman" w:cs="Times New Roman"/>
          <w:color w:val="000000"/>
          <w:sz w:val="28"/>
          <w:szCs w:val="28"/>
          <w:lang w:val="uk-UA"/>
        </w:rPr>
        <w:t>м</w:t>
      </w:r>
      <w:r w:rsidRPr="006E1274">
        <w:rPr>
          <w:rFonts w:ascii="Times New Roman" w:hAnsi="Times New Roman" w:cs="Times New Roman"/>
          <w:color w:val="000000"/>
          <w:sz w:val="28"/>
          <w:szCs w:val="28"/>
          <w:lang w:val="uk-UA"/>
        </w:rPr>
        <w:t xml:space="preserve"> якості виконання покладених функцій. Запорукою ефективної роботи</w:t>
      </w:r>
      <w:r w:rsidR="00E0710A" w:rsidRPr="00E0710A">
        <w:rPr>
          <w:rFonts w:ascii="Times New Roman" w:hAnsi="Times New Roman" w:cs="Times New Roman"/>
          <w:color w:val="000000"/>
          <w:sz w:val="28"/>
          <w:szCs w:val="28"/>
          <w:lang w:val="uk-UA"/>
        </w:rPr>
        <w:t xml:space="preserve"> місцевої влади</w:t>
      </w:r>
      <w:r w:rsidRPr="00E0710A">
        <w:rPr>
          <w:rFonts w:ascii="Times New Roman" w:hAnsi="Times New Roman" w:cs="Times New Roman"/>
          <w:color w:val="000000"/>
          <w:sz w:val="28"/>
          <w:szCs w:val="28"/>
          <w:lang w:val="uk-UA"/>
        </w:rPr>
        <w:t xml:space="preserve"> </w:t>
      </w:r>
      <w:r w:rsidR="00306D2F">
        <w:rPr>
          <w:rFonts w:ascii="Times New Roman" w:hAnsi="Times New Roman" w:cs="Times New Roman"/>
          <w:color w:val="000000"/>
          <w:sz w:val="28"/>
          <w:szCs w:val="28"/>
          <w:lang w:val="uk-UA"/>
        </w:rPr>
        <w:t xml:space="preserve">є </w:t>
      </w:r>
      <w:r w:rsidRPr="006E1274">
        <w:rPr>
          <w:rFonts w:ascii="Times New Roman" w:hAnsi="Times New Roman" w:cs="Times New Roman"/>
          <w:color w:val="000000"/>
          <w:sz w:val="28"/>
          <w:szCs w:val="28"/>
          <w:lang w:val="uk-UA"/>
        </w:rPr>
        <w:t>впровадження заходів, що спрямовані на підвищення продуктивності праці та ефективності використання трудових ресурсів.</w:t>
      </w:r>
    </w:p>
    <w:p w14:paraId="0BA6E576" w14:textId="77777777" w:rsidR="00B108DB" w:rsidRDefault="00B108DB" w:rsidP="006A7CA4">
      <w:pPr>
        <w:pStyle w:val="a3"/>
        <w:spacing w:after="0" w:line="240" w:lineRule="auto"/>
        <w:ind w:left="0" w:firstLine="708"/>
        <w:jc w:val="both"/>
        <w:rPr>
          <w:rFonts w:ascii="Times New Roman" w:hAnsi="Times New Roman" w:cs="Times New Roman"/>
          <w:sz w:val="28"/>
          <w:szCs w:val="28"/>
          <w:lang w:val="uk-UA"/>
        </w:rPr>
      </w:pPr>
      <w:r w:rsidRPr="00B108DB">
        <w:rPr>
          <w:rFonts w:ascii="Times New Roman" w:hAnsi="Times New Roman" w:cs="Times New Roman"/>
          <w:sz w:val="28"/>
          <w:szCs w:val="28"/>
          <w:lang w:val="uk-UA"/>
        </w:rPr>
        <w:t xml:space="preserve">Створення та прийняття Програми є необхідною умовою функціонування цільової комплексної системи підвищення професійної кваліфікації </w:t>
      </w:r>
      <w:r w:rsidR="005348EC">
        <w:rPr>
          <w:rFonts w:ascii="Times New Roman" w:hAnsi="Times New Roman" w:cs="Times New Roman"/>
          <w:sz w:val="28"/>
          <w:szCs w:val="28"/>
          <w:lang w:val="uk-UA"/>
        </w:rPr>
        <w:t>П</w:t>
      </w:r>
      <w:r w:rsidRPr="00B108DB">
        <w:rPr>
          <w:rFonts w:ascii="Times New Roman" w:hAnsi="Times New Roman" w:cs="Times New Roman"/>
          <w:sz w:val="28"/>
          <w:szCs w:val="28"/>
          <w:lang w:val="uk-UA"/>
        </w:rPr>
        <w:t>рацівників (у тому числі осіб, прийнятих за результатами конкурсу та переведених з кадрового резерву на вищу посаду)</w:t>
      </w:r>
      <w:r w:rsidR="00E0710A">
        <w:rPr>
          <w:rFonts w:ascii="Times New Roman" w:hAnsi="Times New Roman" w:cs="Times New Roman"/>
          <w:sz w:val="28"/>
          <w:szCs w:val="28"/>
          <w:lang w:val="uk-UA"/>
        </w:rPr>
        <w:t>.</w:t>
      </w:r>
    </w:p>
    <w:p w14:paraId="1CBDA939" w14:textId="77777777" w:rsidR="00562E4B" w:rsidRPr="00F665B5" w:rsidRDefault="005277D7" w:rsidP="006A7CA4">
      <w:pPr>
        <w:pStyle w:val="a3"/>
        <w:spacing w:after="0" w:line="240" w:lineRule="auto"/>
        <w:ind w:left="0" w:firstLine="708"/>
        <w:jc w:val="both"/>
        <w:rPr>
          <w:rFonts w:ascii="Times New Roman" w:hAnsi="Times New Roman" w:cs="Times New Roman"/>
          <w:b/>
          <w:bCs/>
          <w:sz w:val="28"/>
          <w:szCs w:val="28"/>
          <w:lang w:val="uk-UA" w:eastAsia="ar-SA"/>
        </w:rPr>
      </w:pPr>
      <w:r w:rsidRPr="005277D7">
        <w:rPr>
          <w:rFonts w:ascii="Times New Roman" w:hAnsi="Times New Roman" w:cs="Times New Roman"/>
          <w:b/>
          <w:bCs/>
          <w:sz w:val="28"/>
          <w:szCs w:val="28"/>
          <w:lang w:val="uk-UA" w:eastAsia="ar-SA"/>
        </w:rPr>
        <w:t>Мета Програми –</w:t>
      </w:r>
      <w:r w:rsidR="00B108DB" w:rsidRPr="00B108DB">
        <w:rPr>
          <w:rFonts w:ascii="Times New Roman" w:hAnsi="Times New Roman" w:cs="Times New Roman"/>
          <w:bCs/>
          <w:sz w:val="28"/>
          <w:szCs w:val="28"/>
          <w:lang w:val="uk-UA" w:eastAsia="ar-SA"/>
        </w:rPr>
        <w:t xml:space="preserve"> створення умов для підвищення професійної кваліфікації </w:t>
      </w:r>
      <w:r w:rsidR="005348EC">
        <w:rPr>
          <w:rFonts w:ascii="Times New Roman" w:hAnsi="Times New Roman" w:cs="Times New Roman"/>
          <w:sz w:val="28"/>
          <w:szCs w:val="28"/>
          <w:lang w:val="uk-UA"/>
        </w:rPr>
        <w:t>П</w:t>
      </w:r>
      <w:r w:rsidR="00E0710A" w:rsidRPr="00B108DB">
        <w:rPr>
          <w:rFonts w:ascii="Times New Roman" w:hAnsi="Times New Roman" w:cs="Times New Roman"/>
          <w:sz w:val="28"/>
          <w:szCs w:val="28"/>
          <w:lang w:val="uk-UA"/>
        </w:rPr>
        <w:t>рацівників</w:t>
      </w:r>
      <w:r w:rsidR="00E0710A">
        <w:rPr>
          <w:rFonts w:ascii="Times New Roman" w:hAnsi="Times New Roman" w:cs="Times New Roman"/>
          <w:sz w:val="28"/>
          <w:szCs w:val="28"/>
          <w:lang w:val="uk-UA"/>
        </w:rPr>
        <w:t>,</w:t>
      </w:r>
      <w:r w:rsidR="00E0710A" w:rsidRPr="00B108DB">
        <w:rPr>
          <w:rFonts w:ascii="Times New Roman" w:hAnsi="Times New Roman" w:cs="Times New Roman"/>
          <w:bCs/>
          <w:sz w:val="28"/>
          <w:szCs w:val="28"/>
          <w:lang w:val="uk-UA" w:eastAsia="ar-SA"/>
        </w:rPr>
        <w:t xml:space="preserve"> </w:t>
      </w:r>
      <w:r w:rsidR="00B108DB" w:rsidRPr="00B108DB">
        <w:rPr>
          <w:rFonts w:ascii="Times New Roman" w:hAnsi="Times New Roman" w:cs="Times New Roman"/>
          <w:bCs/>
          <w:sz w:val="28"/>
          <w:szCs w:val="28"/>
          <w:lang w:val="uk-UA" w:eastAsia="ar-SA"/>
        </w:rPr>
        <w:t>вдосконалення ними своїх професійних компетенцій, здобуття знань, необхідних для успішного виконання поставлених завдань, розвитку управлінських та ділових якостей.</w:t>
      </w:r>
    </w:p>
    <w:p w14:paraId="3311C2E1" w14:textId="77777777" w:rsidR="006F2587" w:rsidRPr="000220CF" w:rsidRDefault="000220CF" w:rsidP="006A7CA4">
      <w:pPr>
        <w:spacing w:after="0" w:line="240" w:lineRule="auto"/>
        <w:ind w:firstLine="708"/>
        <w:jc w:val="both"/>
        <w:rPr>
          <w:rFonts w:ascii="Times New Roman" w:hAnsi="Times New Roman" w:cs="Times New Roman"/>
          <w:b/>
          <w:bCs/>
          <w:sz w:val="28"/>
          <w:szCs w:val="28"/>
          <w:lang w:val="uk-UA" w:eastAsia="ar-SA"/>
        </w:rPr>
      </w:pPr>
      <w:r>
        <w:rPr>
          <w:rFonts w:ascii="Times New Roman" w:hAnsi="Times New Roman" w:cs="Times New Roman"/>
          <w:b/>
          <w:bCs/>
          <w:sz w:val="28"/>
          <w:szCs w:val="28"/>
          <w:lang w:val="uk-UA" w:eastAsia="ar-SA"/>
        </w:rPr>
        <w:t>Завдання П</w:t>
      </w:r>
      <w:r w:rsidR="005277D7" w:rsidRPr="000220CF">
        <w:rPr>
          <w:rFonts w:ascii="Times New Roman" w:hAnsi="Times New Roman" w:cs="Times New Roman"/>
          <w:b/>
          <w:bCs/>
          <w:sz w:val="28"/>
          <w:szCs w:val="28"/>
          <w:lang w:val="uk-UA" w:eastAsia="ar-SA"/>
        </w:rPr>
        <w:t>рограми</w:t>
      </w:r>
      <w:r>
        <w:rPr>
          <w:rFonts w:ascii="Times New Roman" w:hAnsi="Times New Roman" w:cs="Times New Roman"/>
          <w:b/>
          <w:bCs/>
          <w:sz w:val="28"/>
          <w:szCs w:val="28"/>
          <w:lang w:val="uk-UA" w:eastAsia="ar-SA"/>
        </w:rPr>
        <w:t>:</w:t>
      </w:r>
    </w:p>
    <w:p w14:paraId="4B6DFD0A" w14:textId="77777777" w:rsidR="00B108DB" w:rsidRPr="00B108DB" w:rsidRDefault="00B108DB" w:rsidP="00B108DB">
      <w:pPr>
        <w:pStyle w:val="a3"/>
        <w:numPr>
          <w:ilvl w:val="0"/>
          <w:numId w:val="26"/>
        </w:numPr>
        <w:tabs>
          <w:tab w:val="left" w:pos="426"/>
        </w:tabs>
        <w:spacing w:after="0" w:line="240" w:lineRule="auto"/>
        <w:ind w:left="0" w:firstLine="0"/>
        <w:jc w:val="both"/>
        <w:rPr>
          <w:rFonts w:ascii="Times New Roman" w:hAnsi="Times New Roman" w:cs="Times New Roman"/>
          <w:bCs/>
          <w:sz w:val="28"/>
          <w:szCs w:val="28"/>
          <w:lang w:val="uk-UA" w:eastAsia="ar-SA"/>
        </w:rPr>
      </w:pPr>
      <w:r w:rsidRPr="00B108DB">
        <w:rPr>
          <w:rFonts w:ascii="Times New Roman" w:hAnsi="Times New Roman" w:cs="Times New Roman"/>
          <w:bCs/>
          <w:sz w:val="28"/>
          <w:szCs w:val="28"/>
          <w:lang w:val="uk-UA" w:eastAsia="ar-SA"/>
        </w:rPr>
        <w:t xml:space="preserve">професійний розвиток </w:t>
      </w:r>
      <w:r w:rsidR="005348EC">
        <w:rPr>
          <w:rFonts w:ascii="Times New Roman" w:hAnsi="Times New Roman" w:cs="Times New Roman"/>
          <w:bCs/>
          <w:sz w:val="28"/>
          <w:szCs w:val="28"/>
          <w:lang w:val="uk-UA" w:eastAsia="ar-SA"/>
        </w:rPr>
        <w:t>П</w:t>
      </w:r>
      <w:r w:rsidR="00E0710A" w:rsidRPr="00E0710A">
        <w:rPr>
          <w:rFonts w:ascii="Times New Roman" w:hAnsi="Times New Roman" w:cs="Times New Roman"/>
          <w:bCs/>
          <w:sz w:val="28"/>
          <w:szCs w:val="28"/>
          <w:lang w:val="uk-UA" w:eastAsia="ar-SA"/>
        </w:rPr>
        <w:t>рацівників</w:t>
      </w:r>
      <w:r w:rsidR="00E0710A">
        <w:rPr>
          <w:rFonts w:ascii="Times New Roman" w:hAnsi="Times New Roman" w:cs="Times New Roman"/>
          <w:bCs/>
          <w:sz w:val="28"/>
          <w:szCs w:val="28"/>
          <w:lang w:val="uk-UA" w:eastAsia="ar-SA"/>
        </w:rPr>
        <w:t>.</w:t>
      </w:r>
    </w:p>
    <w:p w14:paraId="55915787" w14:textId="77777777" w:rsidR="00B108DB" w:rsidRPr="00B108DB" w:rsidRDefault="00B108DB" w:rsidP="00B108DB">
      <w:pPr>
        <w:pStyle w:val="a3"/>
        <w:numPr>
          <w:ilvl w:val="0"/>
          <w:numId w:val="26"/>
        </w:numPr>
        <w:tabs>
          <w:tab w:val="left" w:pos="426"/>
        </w:tabs>
        <w:spacing w:after="0" w:line="240" w:lineRule="auto"/>
        <w:ind w:left="0" w:firstLine="0"/>
        <w:jc w:val="both"/>
        <w:rPr>
          <w:rFonts w:ascii="Times New Roman" w:hAnsi="Times New Roman" w:cs="Times New Roman"/>
          <w:bCs/>
          <w:sz w:val="28"/>
          <w:szCs w:val="28"/>
          <w:lang w:val="uk-UA" w:eastAsia="ar-SA"/>
        </w:rPr>
      </w:pPr>
      <w:r w:rsidRPr="00B108DB">
        <w:rPr>
          <w:rFonts w:ascii="Times New Roman" w:hAnsi="Times New Roman" w:cs="Times New Roman"/>
          <w:bCs/>
          <w:sz w:val="28"/>
          <w:szCs w:val="28"/>
          <w:lang w:val="uk-UA" w:eastAsia="ar-SA"/>
        </w:rPr>
        <w:t>роз</w:t>
      </w:r>
      <w:r w:rsidR="00E0710A">
        <w:rPr>
          <w:rFonts w:ascii="Times New Roman" w:hAnsi="Times New Roman" w:cs="Times New Roman"/>
          <w:bCs/>
          <w:sz w:val="28"/>
          <w:szCs w:val="28"/>
          <w:lang w:val="uk-UA" w:eastAsia="ar-SA"/>
        </w:rPr>
        <w:t>виток</w:t>
      </w:r>
      <w:r w:rsidRPr="00B108DB">
        <w:rPr>
          <w:rFonts w:ascii="Times New Roman" w:hAnsi="Times New Roman" w:cs="Times New Roman"/>
          <w:bCs/>
          <w:sz w:val="28"/>
          <w:szCs w:val="28"/>
          <w:lang w:val="uk-UA" w:eastAsia="ar-SA"/>
        </w:rPr>
        <w:t xml:space="preserve"> </w:t>
      </w:r>
      <w:r w:rsidR="00E0710A">
        <w:rPr>
          <w:rFonts w:ascii="Times New Roman" w:hAnsi="Times New Roman" w:cs="Times New Roman"/>
          <w:bCs/>
          <w:sz w:val="28"/>
          <w:szCs w:val="28"/>
          <w:lang w:val="uk-UA" w:eastAsia="ar-SA"/>
        </w:rPr>
        <w:t xml:space="preserve">трудового </w:t>
      </w:r>
      <w:r w:rsidRPr="00B108DB">
        <w:rPr>
          <w:rFonts w:ascii="Times New Roman" w:hAnsi="Times New Roman" w:cs="Times New Roman"/>
          <w:bCs/>
          <w:sz w:val="28"/>
          <w:szCs w:val="28"/>
          <w:lang w:val="uk-UA" w:eastAsia="ar-SA"/>
        </w:rPr>
        <w:t>потенціалу.</w:t>
      </w:r>
    </w:p>
    <w:p w14:paraId="43D7A94A" w14:textId="77777777" w:rsidR="001D4656" w:rsidRDefault="005348EC" w:rsidP="00B108DB">
      <w:pPr>
        <w:pStyle w:val="a3"/>
        <w:numPr>
          <w:ilvl w:val="0"/>
          <w:numId w:val="26"/>
        </w:numPr>
        <w:tabs>
          <w:tab w:val="left" w:pos="426"/>
        </w:tabs>
        <w:spacing w:after="0" w:line="240" w:lineRule="auto"/>
        <w:ind w:left="0" w:firstLine="0"/>
        <w:jc w:val="both"/>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 xml:space="preserve">підвищення </w:t>
      </w:r>
      <w:r w:rsidR="00B108DB" w:rsidRPr="00B108DB">
        <w:rPr>
          <w:rFonts w:ascii="Times New Roman" w:hAnsi="Times New Roman" w:cs="Times New Roman"/>
          <w:bCs/>
          <w:sz w:val="28"/>
          <w:szCs w:val="28"/>
          <w:lang w:val="uk-UA" w:eastAsia="ar-SA"/>
        </w:rPr>
        <w:t xml:space="preserve"> роботи </w:t>
      </w:r>
      <w:r w:rsidR="008F25D7">
        <w:rPr>
          <w:rFonts w:ascii="Times New Roman" w:hAnsi="Times New Roman" w:cs="Times New Roman"/>
          <w:bCs/>
          <w:sz w:val="28"/>
          <w:szCs w:val="28"/>
          <w:lang w:val="uk-UA" w:eastAsia="ar-SA"/>
        </w:rPr>
        <w:t xml:space="preserve">структурних </w:t>
      </w:r>
      <w:r w:rsidR="00B108DB" w:rsidRPr="00B108DB">
        <w:rPr>
          <w:rFonts w:ascii="Times New Roman" w:hAnsi="Times New Roman" w:cs="Times New Roman"/>
          <w:bCs/>
          <w:sz w:val="28"/>
          <w:szCs w:val="28"/>
          <w:lang w:val="uk-UA" w:eastAsia="ar-SA"/>
        </w:rPr>
        <w:t xml:space="preserve">підрозділів через застосування </w:t>
      </w:r>
      <w:r w:rsidR="00E0710A">
        <w:rPr>
          <w:rFonts w:ascii="Times New Roman" w:hAnsi="Times New Roman" w:cs="Times New Roman"/>
          <w:bCs/>
          <w:sz w:val="28"/>
          <w:szCs w:val="28"/>
          <w:lang w:val="uk-UA" w:eastAsia="ar-SA"/>
        </w:rPr>
        <w:t>п</w:t>
      </w:r>
      <w:r>
        <w:rPr>
          <w:rFonts w:ascii="Times New Roman" w:hAnsi="Times New Roman" w:cs="Times New Roman"/>
          <w:bCs/>
          <w:sz w:val="28"/>
          <w:szCs w:val="28"/>
          <w:lang w:val="uk-UA" w:eastAsia="ar-SA"/>
        </w:rPr>
        <w:t>рацівників</w:t>
      </w:r>
      <w:r w:rsidR="00B108DB" w:rsidRPr="00B108DB">
        <w:rPr>
          <w:rFonts w:ascii="Times New Roman" w:hAnsi="Times New Roman" w:cs="Times New Roman"/>
          <w:bCs/>
          <w:sz w:val="28"/>
          <w:szCs w:val="28"/>
          <w:lang w:val="uk-UA" w:eastAsia="ar-SA"/>
        </w:rPr>
        <w:t xml:space="preserve"> набутих в процесі навчання знань та умінь.</w:t>
      </w:r>
    </w:p>
    <w:p w14:paraId="43864E27" w14:textId="77777777" w:rsidR="00781CBC" w:rsidRPr="00781CBC" w:rsidRDefault="00781CBC" w:rsidP="00781CBC">
      <w:pPr>
        <w:pStyle w:val="a3"/>
        <w:tabs>
          <w:tab w:val="left" w:pos="426"/>
        </w:tabs>
        <w:spacing w:after="0" w:line="240" w:lineRule="auto"/>
        <w:jc w:val="both"/>
        <w:rPr>
          <w:rFonts w:ascii="Times New Roman" w:hAnsi="Times New Roman" w:cs="Times New Roman"/>
          <w:b/>
          <w:bCs/>
          <w:sz w:val="28"/>
          <w:szCs w:val="28"/>
          <w:lang w:val="uk-UA" w:eastAsia="ar-SA"/>
        </w:rPr>
      </w:pPr>
      <w:r w:rsidRPr="00781CBC">
        <w:rPr>
          <w:rFonts w:ascii="Times New Roman" w:hAnsi="Times New Roman" w:cs="Times New Roman"/>
          <w:b/>
          <w:bCs/>
          <w:sz w:val="28"/>
          <w:szCs w:val="28"/>
          <w:lang w:val="uk-UA" w:eastAsia="ar-SA"/>
        </w:rPr>
        <w:t>Заходи з реалізації Програми</w:t>
      </w:r>
    </w:p>
    <w:p w14:paraId="127118F2" w14:textId="77777777" w:rsidR="00781CBC" w:rsidRPr="00781CBC" w:rsidRDefault="008F25D7" w:rsidP="00781CBC">
      <w:pPr>
        <w:tabs>
          <w:tab w:val="left" w:pos="426"/>
        </w:tabs>
        <w:spacing w:after="0" w:line="240" w:lineRule="auto"/>
        <w:jc w:val="both"/>
        <w:rPr>
          <w:rFonts w:ascii="Times New Roman" w:hAnsi="Times New Roman" w:cs="Times New Roman"/>
          <w:bCs/>
          <w:sz w:val="28"/>
          <w:szCs w:val="28"/>
          <w:lang w:val="uk-UA" w:eastAsia="ar-SA"/>
        </w:rPr>
      </w:pPr>
      <w:r>
        <w:rPr>
          <w:rFonts w:ascii="Times New Roman" w:hAnsi="Times New Roman" w:cs="Times New Roman"/>
          <w:bCs/>
          <w:sz w:val="28"/>
          <w:szCs w:val="28"/>
          <w:lang w:val="uk-UA" w:eastAsia="ar-SA"/>
        </w:rPr>
        <w:tab/>
      </w:r>
      <w:r w:rsidR="00781CBC" w:rsidRPr="00781CBC">
        <w:rPr>
          <w:rFonts w:ascii="Times New Roman" w:hAnsi="Times New Roman" w:cs="Times New Roman"/>
          <w:bCs/>
          <w:sz w:val="28"/>
          <w:szCs w:val="28"/>
          <w:lang w:val="uk-UA" w:eastAsia="ar-SA"/>
        </w:rPr>
        <w:t>Для забезпечення втілення мети та реалізації завдань планується провести такі заходи:</w:t>
      </w:r>
    </w:p>
    <w:p w14:paraId="17D6A92C" w14:textId="77777777" w:rsidR="00781CBC" w:rsidRPr="00781CBC" w:rsidRDefault="00781CBC" w:rsidP="00781CBC">
      <w:pPr>
        <w:pStyle w:val="a3"/>
        <w:numPr>
          <w:ilvl w:val="0"/>
          <w:numId w:val="30"/>
        </w:numPr>
        <w:tabs>
          <w:tab w:val="left" w:pos="426"/>
        </w:tabs>
        <w:spacing w:after="0" w:line="240" w:lineRule="auto"/>
        <w:ind w:left="0" w:firstLine="0"/>
        <w:jc w:val="both"/>
        <w:rPr>
          <w:rFonts w:ascii="Times New Roman" w:hAnsi="Times New Roman" w:cs="Times New Roman"/>
          <w:bCs/>
          <w:sz w:val="28"/>
          <w:szCs w:val="28"/>
          <w:lang w:val="uk-UA" w:eastAsia="ar-SA"/>
        </w:rPr>
      </w:pPr>
      <w:r w:rsidRPr="00781CBC">
        <w:rPr>
          <w:rFonts w:ascii="Times New Roman" w:hAnsi="Times New Roman" w:cs="Times New Roman"/>
          <w:bCs/>
          <w:sz w:val="28"/>
          <w:szCs w:val="28"/>
          <w:lang w:val="uk-UA" w:eastAsia="ar-SA"/>
        </w:rPr>
        <w:t xml:space="preserve">організація та проведення навчальних заходів для новоприйнятих </w:t>
      </w:r>
      <w:r w:rsidR="00693E21">
        <w:rPr>
          <w:rFonts w:ascii="Times New Roman" w:hAnsi="Times New Roman" w:cs="Times New Roman"/>
          <w:bCs/>
          <w:sz w:val="28"/>
          <w:szCs w:val="28"/>
          <w:lang w:val="uk-UA" w:eastAsia="ar-SA"/>
        </w:rPr>
        <w:t>П</w:t>
      </w:r>
      <w:r w:rsidRPr="00781CBC">
        <w:rPr>
          <w:rFonts w:ascii="Times New Roman" w:hAnsi="Times New Roman" w:cs="Times New Roman"/>
          <w:bCs/>
          <w:sz w:val="28"/>
          <w:szCs w:val="28"/>
          <w:lang w:val="uk-UA" w:eastAsia="ar-SA"/>
        </w:rPr>
        <w:t>рацівників з метою їхн</w:t>
      </w:r>
      <w:r w:rsidR="008F25D7">
        <w:rPr>
          <w:rFonts w:ascii="Times New Roman" w:hAnsi="Times New Roman" w:cs="Times New Roman"/>
          <w:bCs/>
          <w:sz w:val="28"/>
          <w:szCs w:val="28"/>
          <w:lang w:val="uk-UA" w:eastAsia="ar-SA"/>
        </w:rPr>
        <w:t>ьої адаптації на робочому місці;</w:t>
      </w:r>
    </w:p>
    <w:p w14:paraId="2124CBBC" w14:textId="77777777" w:rsidR="00781CBC" w:rsidRPr="00781CBC" w:rsidRDefault="00781CBC" w:rsidP="00781CBC">
      <w:pPr>
        <w:pStyle w:val="a3"/>
        <w:numPr>
          <w:ilvl w:val="0"/>
          <w:numId w:val="30"/>
        </w:numPr>
        <w:tabs>
          <w:tab w:val="left" w:pos="426"/>
        </w:tabs>
        <w:spacing w:after="0" w:line="240" w:lineRule="auto"/>
        <w:ind w:left="0" w:firstLine="0"/>
        <w:jc w:val="both"/>
        <w:rPr>
          <w:rFonts w:ascii="Times New Roman" w:hAnsi="Times New Roman" w:cs="Times New Roman"/>
          <w:bCs/>
          <w:sz w:val="28"/>
          <w:szCs w:val="28"/>
          <w:lang w:val="uk-UA" w:eastAsia="ar-SA"/>
        </w:rPr>
      </w:pPr>
      <w:r w:rsidRPr="00781CBC">
        <w:rPr>
          <w:rFonts w:ascii="Times New Roman" w:hAnsi="Times New Roman" w:cs="Times New Roman"/>
          <w:bCs/>
          <w:sz w:val="28"/>
          <w:szCs w:val="28"/>
          <w:lang w:val="uk-UA" w:eastAsia="ar-SA"/>
        </w:rPr>
        <w:t>організація тренінгів щодо розвитку та удосконалення ком</w:t>
      </w:r>
      <w:r w:rsidR="008F25D7">
        <w:rPr>
          <w:rFonts w:ascii="Times New Roman" w:hAnsi="Times New Roman" w:cs="Times New Roman"/>
          <w:bCs/>
          <w:sz w:val="28"/>
          <w:szCs w:val="28"/>
          <w:lang w:val="uk-UA" w:eastAsia="ar-SA"/>
        </w:rPr>
        <w:t>унікативних навичок працівників;</w:t>
      </w:r>
    </w:p>
    <w:p w14:paraId="1BA8C178" w14:textId="77777777" w:rsidR="00781CBC" w:rsidRPr="00781CBC" w:rsidRDefault="00781CBC" w:rsidP="00781CBC">
      <w:pPr>
        <w:pStyle w:val="a3"/>
        <w:numPr>
          <w:ilvl w:val="0"/>
          <w:numId w:val="30"/>
        </w:numPr>
        <w:tabs>
          <w:tab w:val="left" w:pos="426"/>
        </w:tabs>
        <w:spacing w:after="0" w:line="240" w:lineRule="auto"/>
        <w:ind w:left="0" w:firstLine="0"/>
        <w:jc w:val="both"/>
        <w:rPr>
          <w:rFonts w:ascii="Times New Roman" w:hAnsi="Times New Roman" w:cs="Times New Roman"/>
          <w:bCs/>
          <w:sz w:val="28"/>
          <w:szCs w:val="28"/>
          <w:lang w:val="uk-UA" w:eastAsia="ar-SA"/>
        </w:rPr>
      </w:pPr>
      <w:r w:rsidRPr="00781CBC">
        <w:rPr>
          <w:rFonts w:ascii="Times New Roman" w:hAnsi="Times New Roman" w:cs="Times New Roman"/>
          <w:bCs/>
          <w:sz w:val="28"/>
          <w:szCs w:val="28"/>
          <w:lang w:val="uk-UA" w:eastAsia="ar-SA"/>
        </w:rPr>
        <w:t xml:space="preserve">організація навчальних семінарів, тренінгів та лекцій на виконання доручень </w:t>
      </w:r>
      <w:r w:rsidR="00306D2F">
        <w:rPr>
          <w:rFonts w:ascii="Times New Roman" w:hAnsi="Times New Roman" w:cs="Times New Roman"/>
          <w:bCs/>
          <w:sz w:val="28"/>
          <w:szCs w:val="28"/>
          <w:lang w:val="uk-UA" w:eastAsia="ar-SA"/>
        </w:rPr>
        <w:t>Коломийського</w:t>
      </w:r>
      <w:r w:rsidRPr="00781CBC">
        <w:rPr>
          <w:rFonts w:ascii="Times New Roman" w:hAnsi="Times New Roman" w:cs="Times New Roman"/>
          <w:bCs/>
          <w:sz w:val="28"/>
          <w:szCs w:val="28"/>
          <w:lang w:val="uk-UA" w:eastAsia="ar-SA"/>
        </w:rPr>
        <w:t xml:space="preserve"> міського голови або відповідно до звернень виконавчих органів у процесі реалізації п</w:t>
      </w:r>
      <w:r w:rsidR="008F25D7">
        <w:rPr>
          <w:rFonts w:ascii="Times New Roman" w:hAnsi="Times New Roman" w:cs="Times New Roman"/>
          <w:bCs/>
          <w:sz w:val="28"/>
          <w:szCs w:val="28"/>
          <w:lang w:val="uk-UA" w:eastAsia="ar-SA"/>
        </w:rPr>
        <w:t>ланів і завдань на поточний рік;</w:t>
      </w:r>
    </w:p>
    <w:p w14:paraId="3412C7BA" w14:textId="77777777" w:rsidR="00781CBC" w:rsidRPr="00781CBC" w:rsidRDefault="00781CBC" w:rsidP="00781CBC">
      <w:pPr>
        <w:pStyle w:val="a3"/>
        <w:numPr>
          <w:ilvl w:val="0"/>
          <w:numId w:val="30"/>
        </w:numPr>
        <w:tabs>
          <w:tab w:val="left" w:pos="426"/>
        </w:tabs>
        <w:spacing w:after="0" w:line="240" w:lineRule="auto"/>
        <w:ind w:left="0" w:firstLine="0"/>
        <w:jc w:val="both"/>
        <w:rPr>
          <w:rFonts w:ascii="Times New Roman" w:hAnsi="Times New Roman" w:cs="Times New Roman"/>
          <w:bCs/>
          <w:sz w:val="28"/>
          <w:szCs w:val="28"/>
          <w:lang w:val="uk-UA" w:eastAsia="ar-SA"/>
        </w:rPr>
      </w:pPr>
      <w:r w:rsidRPr="00781CBC">
        <w:rPr>
          <w:rFonts w:ascii="Times New Roman" w:hAnsi="Times New Roman" w:cs="Times New Roman"/>
          <w:bCs/>
          <w:sz w:val="28"/>
          <w:szCs w:val="28"/>
          <w:lang w:val="uk-UA" w:eastAsia="ar-SA"/>
        </w:rPr>
        <w:t xml:space="preserve">організація підвищення кваліфікації </w:t>
      </w:r>
      <w:r w:rsidR="00693E21">
        <w:rPr>
          <w:rFonts w:ascii="Times New Roman" w:hAnsi="Times New Roman" w:cs="Times New Roman"/>
          <w:bCs/>
          <w:sz w:val="28"/>
          <w:szCs w:val="28"/>
          <w:lang w:val="uk-UA" w:eastAsia="ar-SA"/>
        </w:rPr>
        <w:t>Працівників</w:t>
      </w:r>
      <w:r w:rsidRPr="00781CBC">
        <w:rPr>
          <w:rFonts w:ascii="Times New Roman" w:hAnsi="Times New Roman" w:cs="Times New Roman"/>
          <w:bCs/>
          <w:sz w:val="28"/>
          <w:szCs w:val="28"/>
          <w:lang w:val="uk-UA" w:eastAsia="ar-SA"/>
        </w:rPr>
        <w:t xml:space="preserve"> через участь у спеціальних профес</w:t>
      </w:r>
      <w:r w:rsidR="008F25D7">
        <w:rPr>
          <w:rFonts w:ascii="Times New Roman" w:hAnsi="Times New Roman" w:cs="Times New Roman"/>
          <w:bCs/>
          <w:sz w:val="28"/>
          <w:szCs w:val="28"/>
          <w:lang w:val="uk-UA" w:eastAsia="ar-SA"/>
        </w:rPr>
        <w:t>ійних (сертифікатних) програмах;</w:t>
      </w:r>
    </w:p>
    <w:p w14:paraId="4F84E7B6" w14:textId="77777777" w:rsidR="00781CBC" w:rsidRPr="00781CBC" w:rsidRDefault="00781CBC" w:rsidP="00781CBC">
      <w:pPr>
        <w:pStyle w:val="a3"/>
        <w:numPr>
          <w:ilvl w:val="0"/>
          <w:numId w:val="30"/>
        </w:numPr>
        <w:tabs>
          <w:tab w:val="left" w:pos="426"/>
        </w:tabs>
        <w:spacing w:after="0" w:line="240" w:lineRule="auto"/>
        <w:ind w:left="0" w:firstLine="0"/>
        <w:jc w:val="both"/>
        <w:rPr>
          <w:rFonts w:ascii="Times New Roman" w:hAnsi="Times New Roman" w:cs="Times New Roman"/>
          <w:bCs/>
          <w:sz w:val="28"/>
          <w:szCs w:val="28"/>
          <w:lang w:val="uk-UA" w:eastAsia="ar-SA"/>
        </w:rPr>
      </w:pPr>
      <w:r w:rsidRPr="00781CBC">
        <w:rPr>
          <w:rFonts w:ascii="Times New Roman" w:hAnsi="Times New Roman" w:cs="Times New Roman"/>
          <w:bCs/>
          <w:sz w:val="28"/>
          <w:szCs w:val="28"/>
          <w:lang w:val="uk-UA" w:eastAsia="ar-SA"/>
        </w:rPr>
        <w:t xml:space="preserve">організація підвищення кваліфікації </w:t>
      </w:r>
      <w:r w:rsidR="00693E21">
        <w:rPr>
          <w:rFonts w:ascii="Times New Roman" w:hAnsi="Times New Roman" w:cs="Times New Roman"/>
          <w:bCs/>
          <w:sz w:val="28"/>
          <w:szCs w:val="28"/>
          <w:lang w:val="uk-UA" w:eastAsia="ar-SA"/>
        </w:rPr>
        <w:t>Працівників</w:t>
      </w:r>
      <w:r w:rsidRPr="00781CBC">
        <w:rPr>
          <w:rFonts w:ascii="Times New Roman" w:hAnsi="Times New Roman" w:cs="Times New Roman"/>
          <w:bCs/>
          <w:sz w:val="28"/>
          <w:szCs w:val="28"/>
          <w:lang w:val="uk-UA" w:eastAsia="ar-SA"/>
        </w:rPr>
        <w:t xml:space="preserve"> через участь у спеціал</w:t>
      </w:r>
      <w:r w:rsidR="008F25D7">
        <w:rPr>
          <w:rFonts w:ascii="Times New Roman" w:hAnsi="Times New Roman" w:cs="Times New Roman"/>
          <w:bCs/>
          <w:sz w:val="28"/>
          <w:szCs w:val="28"/>
          <w:lang w:val="uk-UA" w:eastAsia="ar-SA"/>
        </w:rPr>
        <w:t>ьних короткострокових програмах;</w:t>
      </w:r>
    </w:p>
    <w:p w14:paraId="38BA1359" w14:textId="77777777" w:rsidR="00781CBC" w:rsidRPr="00781CBC" w:rsidRDefault="00781CBC" w:rsidP="00781CBC">
      <w:pPr>
        <w:pStyle w:val="a3"/>
        <w:numPr>
          <w:ilvl w:val="0"/>
          <w:numId w:val="30"/>
        </w:numPr>
        <w:tabs>
          <w:tab w:val="left" w:pos="426"/>
        </w:tabs>
        <w:spacing w:after="0" w:line="240" w:lineRule="auto"/>
        <w:ind w:left="0" w:firstLine="0"/>
        <w:jc w:val="both"/>
        <w:rPr>
          <w:rFonts w:ascii="Times New Roman" w:hAnsi="Times New Roman" w:cs="Times New Roman"/>
          <w:bCs/>
          <w:sz w:val="28"/>
          <w:szCs w:val="28"/>
          <w:lang w:val="uk-UA" w:eastAsia="ar-SA"/>
        </w:rPr>
      </w:pPr>
      <w:r w:rsidRPr="00781CBC">
        <w:rPr>
          <w:rFonts w:ascii="Times New Roman" w:hAnsi="Times New Roman" w:cs="Times New Roman"/>
          <w:bCs/>
          <w:sz w:val="28"/>
          <w:szCs w:val="28"/>
          <w:lang w:val="uk-UA" w:eastAsia="ar-SA"/>
        </w:rPr>
        <w:t xml:space="preserve">організація навчальної програми з ефективного управління для </w:t>
      </w:r>
      <w:r w:rsidR="00693E21">
        <w:rPr>
          <w:rFonts w:ascii="Times New Roman" w:hAnsi="Times New Roman" w:cs="Times New Roman"/>
          <w:bCs/>
          <w:sz w:val="28"/>
          <w:szCs w:val="28"/>
          <w:lang w:val="uk-UA" w:eastAsia="ar-SA"/>
        </w:rPr>
        <w:t>Працівників</w:t>
      </w:r>
      <w:r w:rsidR="008F25D7">
        <w:rPr>
          <w:rFonts w:ascii="Times New Roman" w:hAnsi="Times New Roman" w:cs="Times New Roman"/>
          <w:bCs/>
          <w:sz w:val="28"/>
          <w:szCs w:val="28"/>
          <w:lang w:val="uk-UA" w:eastAsia="ar-SA"/>
        </w:rPr>
        <w:t>;</w:t>
      </w:r>
    </w:p>
    <w:p w14:paraId="55851C31" w14:textId="77777777" w:rsidR="00781CBC" w:rsidRPr="00781CBC" w:rsidRDefault="00781CBC" w:rsidP="00781CBC">
      <w:pPr>
        <w:pStyle w:val="a3"/>
        <w:numPr>
          <w:ilvl w:val="0"/>
          <w:numId w:val="30"/>
        </w:numPr>
        <w:tabs>
          <w:tab w:val="left" w:pos="426"/>
        </w:tabs>
        <w:spacing w:after="0" w:line="240" w:lineRule="auto"/>
        <w:ind w:left="0" w:firstLine="0"/>
        <w:jc w:val="both"/>
        <w:rPr>
          <w:rFonts w:ascii="Times New Roman" w:hAnsi="Times New Roman" w:cs="Times New Roman"/>
          <w:bCs/>
          <w:sz w:val="28"/>
          <w:szCs w:val="28"/>
          <w:lang w:val="uk-UA" w:eastAsia="ar-SA"/>
        </w:rPr>
      </w:pPr>
      <w:r w:rsidRPr="00781CBC">
        <w:rPr>
          <w:rFonts w:ascii="Times New Roman" w:hAnsi="Times New Roman" w:cs="Times New Roman"/>
          <w:bCs/>
          <w:sz w:val="28"/>
          <w:szCs w:val="28"/>
          <w:lang w:val="uk-UA" w:eastAsia="ar-SA"/>
        </w:rPr>
        <w:t xml:space="preserve">організація інших навчальних заходів (тренінгів, лекцій) на виконання нормативних актів </w:t>
      </w:r>
      <w:r w:rsidR="00306D2F">
        <w:rPr>
          <w:rFonts w:ascii="Times New Roman" w:hAnsi="Times New Roman" w:cs="Times New Roman"/>
          <w:bCs/>
          <w:sz w:val="28"/>
          <w:szCs w:val="28"/>
          <w:lang w:val="uk-UA" w:eastAsia="ar-SA"/>
        </w:rPr>
        <w:t>Коломийської</w:t>
      </w:r>
      <w:r w:rsidRPr="00781CBC">
        <w:rPr>
          <w:rFonts w:ascii="Times New Roman" w:hAnsi="Times New Roman" w:cs="Times New Roman"/>
          <w:bCs/>
          <w:sz w:val="28"/>
          <w:szCs w:val="28"/>
          <w:lang w:val="uk-UA" w:eastAsia="ar-SA"/>
        </w:rPr>
        <w:t xml:space="preserve"> міської ради або доручень </w:t>
      </w:r>
      <w:r w:rsidR="008F25D7">
        <w:rPr>
          <w:rFonts w:ascii="Times New Roman" w:hAnsi="Times New Roman" w:cs="Times New Roman"/>
          <w:bCs/>
          <w:sz w:val="28"/>
          <w:szCs w:val="28"/>
          <w:lang w:val="uk-UA" w:eastAsia="ar-SA"/>
        </w:rPr>
        <w:t>міського голови;</w:t>
      </w:r>
    </w:p>
    <w:p w14:paraId="6E975BFD" w14:textId="77777777" w:rsidR="00781CBC" w:rsidRPr="00781CBC" w:rsidRDefault="00781CBC" w:rsidP="00781CBC">
      <w:pPr>
        <w:pStyle w:val="a3"/>
        <w:numPr>
          <w:ilvl w:val="0"/>
          <w:numId w:val="30"/>
        </w:numPr>
        <w:tabs>
          <w:tab w:val="left" w:pos="426"/>
        </w:tabs>
        <w:spacing w:after="0" w:line="240" w:lineRule="auto"/>
        <w:ind w:left="0" w:firstLine="0"/>
        <w:jc w:val="both"/>
        <w:rPr>
          <w:rFonts w:ascii="Times New Roman" w:hAnsi="Times New Roman" w:cs="Times New Roman"/>
          <w:bCs/>
          <w:sz w:val="28"/>
          <w:szCs w:val="28"/>
          <w:lang w:val="uk-UA" w:eastAsia="ar-SA"/>
        </w:rPr>
      </w:pPr>
      <w:r w:rsidRPr="00781CBC">
        <w:rPr>
          <w:rFonts w:ascii="Times New Roman" w:hAnsi="Times New Roman" w:cs="Times New Roman"/>
          <w:bCs/>
          <w:sz w:val="28"/>
          <w:szCs w:val="28"/>
          <w:lang w:val="uk-UA" w:eastAsia="ar-SA"/>
        </w:rPr>
        <w:t xml:space="preserve">організація навчальних заходів у зв’язку зі змінами </w:t>
      </w:r>
      <w:r w:rsidR="008F25D7">
        <w:rPr>
          <w:rFonts w:ascii="Times New Roman" w:hAnsi="Times New Roman" w:cs="Times New Roman"/>
          <w:bCs/>
          <w:sz w:val="28"/>
          <w:szCs w:val="28"/>
          <w:lang w:val="uk-UA" w:eastAsia="ar-SA"/>
        </w:rPr>
        <w:t>у чинному законодавстві України;</w:t>
      </w:r>
    </w:p>
    <w:p w14:paraId="3FB0F118" w14:textId="77777777" w:rsidR="00781CBC" w:rsidRPr="00781CBC" w:rsidRDefault="00781CBC" w:rsidP="00781CBC">
      <w:pPr>
        <w:pStyle w:val="a3"/>
        <w:numPr>
          <w:ilvl w:val="0"/>
          <w:numId w:val="30"/>
        </w:numPr>
        <w:tabs>
          <w:tab w:val="left" w:pos="426"/>
        </w:tabs>
        <w:spacing w:after="0" w:line="240" w:lineRule="auto"/>
        <w:ind w:left="0" w:firstLine="0"/>
        <w:jc w:val="both"/>
        <w:rPr>
          <w:rFonts w:ascii="Times New Roman" w:hAnsi="Times New Roman" w:cs="Times New Roman"/>
          <w:bCs/>
          <w:sz w:val="28"/>
          <w:szCs w:val="28"/>
          <w:lang w:val="uk-UA" w:eastAsia="ar-SA"/>
        </w:rPr>
      </w:pPr>
      <w:r w:rsidRPr="00781CBC">
        <w:rPr>
          <w:rFonts w:ascii="Times New Roman" w:hAnsi="Times New Roman" w:cs="Times New Roman"/>
          <w:bCs/>
          <w:sz w:val="28"/>
          <w:szCs w:val="28"/>
          <w:lang w:val="uk-UA" w:eastAsia="ar-SA"/>
        </w:rPr>
        <w:t>організація навчальних тренінгів щодо лідерств</w:t>
      </w:r>
      <w:r w:rsidR="008F25D7">
        <w:rPr>
          <w:rFonts w:ascii="Times New Roman" w:hAnsi="Times New Roman" w:cs="Times New Roman"/>
          <w:bCs/>
          <w:sz w:val="28"/>
          <w:szCs w:val="28"/>
          <w:lang w:val="uk-UA" w:eastAsia="ar-SA"/>
        </w:rPr>
        <w:t>а та зворотного зв’язку;</w:t>
      </w:r>
    </w:p>
    <w:p w14:paraId="021E0D0D" w14:textId="77777777" w:rsidR="00781CBC" w:rsidRPr="00781CBC" w:rsidRDefault="00781CBC" w:rsidP="00781CBC">
      <w:pPr>
        <w:pStyle w:val="a3"/>
        <w:numPr>
          <w:ilvl w:val="0"/>
          <w:numId w:val="30"/>
        </w:numPr>
        <w:tabs>
          <w:tab w:val="left" w:pos="426"/>
        </w:tabs>
        <w:spacing w:after="0" w:line="240" w:lineRule="auto"/>
        <w:ind w:left="0" w:firstLine="0"/>
        <w:jc w:val="both"/>
        <w:rPr>
          <w:rFonts w:ascii="Times New Roman" w:hAnsi="Times New Roman" w:cs="Times New Roman"/>
          <w:bCs/>
          <w:sz w:val="28"/>
          <w:szCs w:val="28"/>
          <w:lang w:val="uk-UA" w:eastAsia="ar-SA"/>
        </w:rPr>
      </w:pPr>
      <w:r w:rsidRPr="00781CBC">
        <w:rPr>
          <w:rFonts w:ascii="Times New Roman" w:hAnsi="Times New Roman" w:cs="Times New Roman"/>
          <w:bCs/>
          <w:sz w:val="28"/>
          <w:szCs w:val="28"/>
          <w:lang w:val="uk-UA" w:eastAsia="ar-SA"/>
        </w:rPr>
        <w:t>організація тре</w:t>
      </w:r>
      <w:r w:rsidR="008F25D7">
        <w:rPr>
          <w:rFonts w:ascii="Times New Roman" w:hAnsi="Times New Roman" w:cs="Times New Roman"/>
          <w:bCs/>
          <w:sz w:val="28"/>
          <w:szCs w:val="28"/>
          <w:lang w:val="uk-UA" w:eastAsia="ar-SA"/>
        </w:rPr>
        <w:t xml:space="preserve">нінгів на тему </w:t>
      </w:r>
      <w:proofErr w:type="spellStart"/>
      <w:r w:rsidR="008F25D7">
        <w:rPr>
          <w:rFonts w:ascii="Times New Roman" w:hAnsi="Times New Roman" w:cs="Times New Roman"/>
          <w:bCs/>
          <w:sz w:val="28"/>
          <w:szCs w:val="28"/>
          <w:lang w:val="uk-UA" w:eastAsia="ar-SA"/>
        </w:rPr>
        <w:t>командотворення</w:t>
      </w:r>
      <w:proofErr w:type="spellEnd"/>
      <w:r w:rsidR="008F25D7">
        <w:rPr>
          <w:rFonts w:ascii="Times New Roman" w:hAnsi="Times New Roman" w:cs="Times New Roman"/>
          <w:bCs/>
          <w:sz w:val="28"/>
          <w:szCs w:val="28"/>
          <w:lang w:val="uk-UA" w:eastAsia="ar-SA"/>
        </w:rPr>
        <w:t>;</w:t>
      </w:r>
    </w:p>
    <w:p w14:paraId="55E74B57" w14:textId="77777777" w:rsidR="00781CBC" w:rsidRPr="00781CBC" w:rsidRDefault="00781CBC" w:rsidP="00781CBC">
      <w:pPr>
        <w:pStyle w:val="a3"/>
        <w:numPr>
          <w:ilvl w:val="0"/>
          <w:numId w:val="30"/>
        </w:numPr>
        <w:tabs>
          <w:tab w:val="left" w:pos="426"/>
        </w:tabs>
        <w:spacing w:after="0" w:line="240" w:lineRule="auto"/>
        <w:ind w:left="0" w:firstLine="0"/>
        <w:jc w:val="both"/>
        <w:rPr>
          <w:rFonts w:ascii="Times New Roman" w:hAnsi="Times New Roman" w:cs="Times New Roman"/>
          <w:bCs/>
          <w:sz w:val="28"/>
          <w:szCs w:val="28"/>
          <w:lang w:val="uk-UA" w:eastAsia="ar-SA"/>
        </w:rPr>
      </w:pPr>
      <w:r w:rsidRPr="00781CBC">
        <w:rPr>
          <w:rFonts w:ascii="Times New Roman" w:hAnsi="Times New Roman" w:cs="Times New Roman"/>
          <w:bCs/>
          <w:sz w:val="28"/>
          <w:szCs w:val="28"/>
          <w:lang w:val="uk-UA" w:eastAsia="ar-SA"/>
        </w:rPr>
        <w:t>організація та проведення навчальних тре</w:t>
      </w:r>
      <w:r w:rsidR="00693E21">
        <w:rPr>
          <w:rFonts w:ascii="Times New Roman" w:hAnsi="Times New Roman" w:cs="Times New Roman"/>
          <w:bCs/>
          <w:sz w:val="28"/>
          <w:szCs w:val="28"/>
          <w:lang w:val="uk-UA" w:eastAsia="ar-SA"/>
        </w:rPr>
        <w:t xml:space="preserve">нінгів на тему </w:t>
      </w:r>
      <w:proofErr w:type="spellStart"/>
      <w:r w:rsidR="00693E21">
        <w:rPr>
          <w:rFonts w:ascii="Times New Roman" w:hAnsi="Times New Roman" w:cs="Times New Roman"/>
          <w:bCs/>
          <w:sz w:val="28"/>
          <w:szCs w:val="28"/>
          <w:lang w:val="uk-UA" w:eastAsia="ar-SA"/>
        </w:rPr>
        <w:t>стресостійкості</w:t>
      </w:r>
      <w:proofErr w:type="spellEnd"/>
      <w:r w:rsidR="00693E21">
        <w:rPr>
          <w:rFonts w:ascii="Times New Roman" w:hAnsi="Times New Roman" w:cs="Times New Roman"/>
          <w:bCs/>
          <w:sz w:val="28"/>
          <w:szCs w:val="28"/>
          <w:lang w:val="uk-UA" w:eastAsia="ar-SA"/>
        </w:rPr>
        <w:t xml:space="preserve">, </w:t>
      </w:r>
      <w:r w:rsidRPr="00781CBC">
        <w:rPr>
          <w:rFonts w:ascii="Times New Roman" w:hAnsi="Times New Roman" w:cs="Times New Roman"/>
          <w:bCs/>
          <w:sz w:val="28"/>
          <w:szCs w:val="28"/>
          <w:lang w:val="uk-UA" w:eastAsia="ar-SA"/>
        </w:rPr>
        <w:t>емоційного в</w:t>
      </w:r>
      <w:r w:rsidR="00693E21">
        <w:rPr>
          <w:rFonts w:ascii="Times New Roman" w:hAnsi="Times New Roman" w:cs="Times New Roman"/>
          <w:bCs/>
          <w:sz w:val="28"/>
          <w:szCs w:val="28"/>
          <w:lang w:val="uk-UA" w:eastAsia="ar-SA"/>
        </w:rPr>
        <w:t xml:space="preserve">игорання, </w:t>
      </w:r>
      <w:r w:rsidR="00E50543">
        <w:rPr>
          <w:rFonts w:ascii="Times New Roman" w:hAnsi="Times New Roman" w:cs="Times New Roman"/>
          <w:bCs/>
          <w:sz w:val="28"/>
          <w:szCs w:val="28"/>
          <w:lang w:val="uk-UA" w:eastAsia="ar-SA"/>
        </w:rPr>
        <w:t>емоційного інтелекту.</w:t>
      </w:r>
    </w:p>
    <w:p w14:paraId="25423B7A" w14:textId="77777777" w:rsidR="00655866" w:rsidRPr="00D045AC" w:rsidRDefault="00655866" w:rsidP="006A7CA4">
      <w:pPr>
        <w:spacing w:after="0" w:line="240" w:lineRule="auto"/>
        <w:ind w:firstLine="709"/>
        <w:jc w:val="both"/>
        <w:rPr>
          <w:rFonts w:ascii="Times New Roman" w:hAnsi="Times New Roman" w:cs="Times New Roman"/>
          <w:b/>
          <w:sz w:val="28"/>
          <w:szCs w:val="28"/>
          <w:lang w:val="uk-UA"/>
        </w:rPr>
      </w:pPr>
    </w:p>
    <w:p w14:paraId="78F06CE4" w14:textId="7C350081" w:rsidR="00562E4B" w:rsidRPr="00597FDD" w:rsidRDefault="00655866" w:rsidP="006A7CA4">
      <w:pPr>
        <w:spacing w:after="0" w:line="240" w:lineRule="auto"/>
        <w:ind w:firstLine="709"/>
        <w:rPr>
          <w:rFonts w:ascii="Times New Roman" w:hAnsi="Times New Roman" w:cs="Times New Roman"/>
          <w:b/>
          <w:sz w:val="28"/>
          <w:szCs w:val="28"/>
          <w:lang w:val="uk-UA"/>
        </w:rPr>
      </w:pPr>
      <w:r w:rsidRPr="00597FDD">
        <w:rPr>
          <w:rFonts w:ascii="Times New Roman" w:hAnsi="Times New Roman" w:cs="Times New Roman"/>
          <w:b/>
          <w:sz w:val="28"/>
          <w:szCs w:val="28"/>
          <w:lang w:val="uk-UA"/>
        </w:rPr>
        <w:t xml:space="preserve">Фінансове забезпечення </w:t>
      </w:r>
      <w:r w:rsidR="00927578">
        <w:rPr>
          <w:rFonts w:ascii="Times New Roman" w:hAnsi="Times New Roman" w:cs="Times New Roman"/>
          <w:b/>
          <w:sz w:val="28"/>
          <w:szCs w:val="28"/>
          <w:lang w:val="uk-UA"/>
        </w:rPr>
        <w:t>П</w:t>
      </w:r>
      <w:r w:rsidRPr="00597FDD">
        <w:rPr>
          <w:rFonts w:ascii="Times New Roman" w:hAnsi="Times New Roman" w:cs="Times New Roman"/>
          <w:b/>
          <w:sz w:val="28"/>
          <w:szCs w:val="28"/>
          <w:lang w:val="uk-UA"/>
        </w:rPr>
        <w:t>рограми</w:t>
      </w:r>
    </w:p>
    <w:p w14:paraId="3A8E6229" w14:textId="06FC3DD9" w:rsidR="00562E4B" w:rsidRPr="00D045AC" w:rsidRDefault="0004008E" w:rsidP="0004008E">
      <w:pPr>
        <w:spacing w:after="0" w:line="240" w:lineRule="auto"/>
        <w:ind w:firstLine="709"/>
        <w:jc w:val="both"/>
        <w:rPr>
          <w:rFonts w:ascii="Times New Roman" w:eastAsia="Calibri" w:hAnsi="Times New Roman" w:cs="Times New Roman"/>
          <w:sz w:val="28"/>
          <w:szCs w:val="28"/>
          <w:lang w:val="uk-UA" w:eastAsia="uk-UA"/>
        </w:rPr>
      </w:pPr>
      <w:r w:rsidRPr="0004008E">
        <w:rPr>
          <w:rFonts w:ascii="Times New Roman" w:hAnsi="Times New Roman" w:cs="Times New Roman"/>
          <w:sz w:val="28"/>
          <w:szCs w:val="28"/>
          <w:lang w:val="uk-UA"/>
        </w:rPr>
        <w:t>Фінансове забезпечення виконання заходів Програми здійснюється в межах видатків, передбачених у бюджеті</w:t>
      </w:r>
      <w:r w:rsidR="00010422">
        <w:rPr>
          <w:rFonts w:ascii="Times New Roman" w:hAnsi="Times New Roman" w:cs="Times New Roman"/>
          <w:sz w:val="28"/>
          <w:szCs w:val="28"/>
          <w:lang w:val="uk-UA"/>
        </w:rPr>
        <w:t xml:space="preserve"> Коломийської міської територіальної громади</w:t>
      </w:r>
      <w:r w:rsidRPr="0004008E">
        <w:rPr>
          <w:rFonts w:ascii="Times New Roman" w:hAnsi="Times New Roman" w:cs="Times New Roman"/>
          <w:sz w:val="28"/>
          <w:szCs w:val="28"/>
          <w:lang w:val="uk-UA"/>
        </w:rPr>
        <w:t xml:space="preserve"> на відповідні роки.</w:t>
      </w:r>
      <w:r w:rsidR="00237B1A">
        <w:rPr>
          <w:rFonts w:ascii="Times New Roman" w:hAnsi="Times New Roman" w:cs="Times New Roman"/>
          <w:sz w:val="28"/>
          <w:szCs w:val="28"/>
          <w:lang w:val="uk-UA"/>
        </w:rPr>
        <w:t xml:space="preserve"> </w:t>
      </w:r>
      <w:r w:rsidR="00562E4B" w:rsidRPr="00D045AC">
        <w:rPr>
          <w:rFonts w:ascii="Times New Roman" w:eastAsia="Calibri" w:hAnsi="Times New Roman" w:cs="Times New Roman"/>
          <w:sz w:val="28"/>
          <w:szCs w:val="28"/>
          <w:lang w:val="uk-UA" w:eastAsia="uk-UA"/>
        </w:rPr>
        <w:t>Обсяг фінансування затверджується щорічно міською радою і враховується при формуванні видатків бюджету та при потребі коригується протягом поточного року.</w:t>
      </w:r>
    </w:p>
    <w:p w14:paraId="03589823" w14:textId="77777777" w:rsidR="00562E4B" w:rsidRDefault="00562E4B" w:rsidP="006A7CA4">
      <w:pPr>
        <w:spacing w:after="0" w:line="240" w:lineRule="auto"/>
        <w:ind w:firstLine="709"/>
        <w:jc w:val="both"/>
        <w:rPr>
          <w:rFonts w:ascii="Times New Roman" w:eastAsia="Calibri" w:hAnsi="Times New Roman" w:cs="Times New Roman"/>
          <w:sz w:val="28"/>
          <w:szCs w:val="28"/>
          <w:lang w:val="uk-UA" w:eastAsia="uk-UA"/>
        </w:rPr>
      </w:pPr>
      <w:r w:rsidRPr="00D045AC">
        <w:rPr>
          <w:rFonts w:ascii="Times New Roman" w:eastAsia="Calibri" w:hAnsi="Times New Roman" w:cs="Times New Roman"/>
          <w:sz w:val="28"/>
          <w:szCs w:val="28"/>
          <w:lang w:val="uk-UA" w:eastAsia="uk-UA"/>
        </w:rPr>
        <w:t>Контроль за цільовим використанням бюджетних коштів в рамках Програми здійснюється у визначеному за</w:t>
      </w:r>
      <w:bookmarkStart w:id="2" w:name="_GoBack"/>
      <w:bookmarkEnd w:id="2"/>
      <w:r w:rsidRPr="00D045AC">
        <w:rPr>
          <w:rFonts w:ascii="Times New Roman" w:eastAsia="Calibri" w:hAnsi="Times New Roman" w:cs="Times New Roman"/>
          <w:sz w:val="28"/>
          <w:szCs w:val="28"/>
          <w:lang w:val="uk-UA" w:eastAsia="uk-UA"/>
        </w:rPr>
        <w:t>конодавством порядку.</w:t>
      </w:r>
    </w:p>
    <w:p w14:paraId="78D13700" w14:textId="77777777" w:rsidR="00237B1A" w:rsidRPr="00D045AC" w:rsidRDefault="00237B1A" w:rsidP="006A7CA4">
      <w:pPr>
        <w:spacing w:after="0" w:line="240" w:lineRule="auto"/>
        <w:ind w:firstLine="709"/>
        <w:jc w:val="both"/>
        <w:rPr>
          <w:rFonts w:ascii="Times New Roman" w:eastAsia="Calibri" w:hAnsi="Times New Roman" w:cs="Times New Roman"/>
          <w:sz w:val="28"/>
          <w:szCs w:val="28"/>
          <w:lang w:val="uk-UA" w:eastAsia="uk-UA"/>
        </w:rPr>
      </w:pPr>
      <w:r w:rsidRPr="0004008E">
        <w:rPr>
          <w:rFonts w:ascii="Times New Roman" w:hAnsi="Times New Roman" w:cs="Times New Roman"/>
          <w:sz w:val="28"/>
          <w:szCs w:val="28"/>
          <w:lang w:val="uk-UA"/>
        </w:rPr>
        <w:t>Заходи Програми реалізуються за рахунок коштів міського бюджету, міжнародної технічної допомоги і грантів, інвестиційних коштів та інших джерел фінансування, не заборонених чинним законодавством.</w:t>
      </w:r>
    </w:p>
    <w:p w14:paraId="0D37F55D" w14:textId="77777777" w:rsidR="00973177" w:rsidRDefault="00973177" w:rsidP="00973177">
      <w:pPr>
        <w:spacing w:after="0" w:line="240" w:lineRule="auto"/>
        <w:rPr>
          <w:rFonts w:ascii="Times New Roman" w:hAnsi="Times New Roman" w:cs="Times New Roman"/>
          <w:b/>
          <w:sz w:val="28"/>
          <w:szCs w:val="28"/>
          <w:lang w:val="uk-UA"/>
        </w:rPr>
      </w:pPr>
    </w:p>
    <w:p w14:paraId="36CC95BA" w14:textId="6AEF08FD" w:rsidR="00562E4B" w:rsidRPr="00D045AC" w:rsidRDefault="00655866" w:rsidP="006A7CA4">
      <w:pPr>
        <w:spacing w:after="0" w:line="240" w:lineRule="auto"/>
        <w:ind w:firstLine="708"/>
        <w:rPr>
          <w:rFonts w:ascii="Times New Roman" w:hAnsi="Times New Roman" w:cs="Times New Roman"/>
          <w:b/>
          <w:sz w:val="28"/>
          <w:szCs w:val="28"/>
          <w:lang w:val="uk-UA"/>
        </w:rPr>
      </w:pPr>
      <w:r w:rsidRPr="00D045AC">
        <w:rPr>
          <w:rFonts w:ascii="Times New Roman" w:hAnsi="Times New Roman" w:cs="Times New Roman"/>
          <w:b/>
          <w:sz w:val="28"/>
          <w:szCs w:val="28"/>
          <w:lang w:val="uk-UA"/>
        </w:rPr>
        <w:t xml:space="preserve">Очікувані результати виконання </w:t>
      </w:r>
      <w:r w:rsidR="00927578">
        <w:rPr>
          <w:rFonts w:ascii="Times New Roman" w:hAnsi="Times New Roman" w:cs="Times New Roman"/>
          <w:b/>
          <w:sz w:val="28"/>
          <w:szCs w:val="28"/>
          <w:lang w:val="uk-UA"/>
        </w:rPr>
        <w:t>П</w:t>
      </w:r>
      <w:r w:rsidRPr="00D045AC">
        <w:rPr>
          <w:rFonts w:ascii="Times New Roman" w:hAnsi="Times New Roman" w:cs="Times New Roman"/>
          <w:b/>
          <w:sz w:val="28"/>
          <w:szCs w:val="28"/>
          <w:lang w:val="uk-UA"/>
        </w:rPr>
        <w:t>рограми</w:t>
      </w:r>
    </w:p>
    <w:p w14:paraId="6198C919" w14:textId="77777777" w:rsidR="0004008E" w:rsidRPr="008223FC" w:rsidRDefault="0004008E" w:rsidP="001E120C">
      <w:pPr>
        <w:pStyle w:val="a3"/>
        <w:numPr>
          <w:ilvl w:val="0"/>
          <w:numId w:val="25"/>
        </w:numPr>
        <w:tabs>
          <w:tab w:val="left" w:pos="426"/>
        </w:tabs>
        <w:spacing w:after="0" w:line="240" w:lineRule="auto"/>
        <w:ind w:left="0" w:firstLine="0"/>
        <w:jc w:val="both"/>
        <w:rPr>
          <w:rFonts w:ascii="Times New Roman" w:hAnsi="Times New Roman" w:cs="Times New Roman"/>
          <w:bCs/>
          <w:sz w:val="28"/>
          <w:szCs w:val="28"/>
          <w:lang w:val="uk-UA" w:eastAsia="ar-SA"/>
        </w:rPr>
      </w:pPr>
      <w:r w:rsidRPr="008223FC">
        <w:rPr>
          <w:rFonts w:ascii="Times New Roman" w:hAnsi="Times New Roman" w:cs="Times New Roman"/>
          <w:bCs/>
          <w:sz w:val="28"/>
          <w:szCs w:val="28"/>
          <w:lang w:val="uk-UA" w:eastAsia="ar-SA"/>
        </w:rPr>
        <w:t xml:space="preserve">підвищення професійної кваліфікації </w:t>
      </w:r>
      <w:r w:rsidR="00693E21">
        <w:rPr>
          <w:rFonts w:ascii="Times New Roman" w:hAnsi="Times New Roman" w:cs="Times New Roman"/>
          <w:bCs/>
          <w:sz w:val="28"/>
          <w:szCs w:val="28"/>
          <w:lang w:val="uk-UA" w:eastAsia="ar-SA"/>
        </w:rPr>
        <w:t>Працівників</w:t>
      </w:r>
      <w:r w:rsidRPr="008223FC">
        <w:rPr>
          <w:rFonts w:ascii="Times New Roman" w:hAnsi="Times New Roman" w:cs="Times New Roman"/>
          <w:bCs/>
          <w:sz w:val="28"/>
          <w:szCs w:val="28"/>
          <w:lang w:val="uk-UA" w:eastAsia="ar-SA"/>
        </w:rPr>
        <w:t>;</w:t>
      </w:r>
    </w:p>
    <w:p w14:paraId="3D67BDB1" w14:textId="77777777" w:rsidR="0004008E" w:rsidRPr="008223FC" w:rsidRDefault="0004008E" w:rsidP="001E120C">
      <w:pPr>
        <w:pStyle w:val="a3"/>
        <w:numPr>
          <w:ilvl w:val="0"/>
          <w:numId w:val="25"/>
        </w:numPr>
        <w:tabs>
          <w:tab w:val="left" w:pos="426"/>
        </w:tabs>
        <w:spacing w:after="0" w:line="240" w:lineRule="auto"/>
        <w:ind w:left="0" w:firstLine="0"/>
        <w:jc w:val="both"/>
        <w:rPr>
          <w:rFonts w:ascii="Times New Roman" w:hAnsi="Times New Roman" w:cs="Times New Roman"/>
          <w:bCs/>
          <w:sz w:val="28"/>
          <w:szCs w:val="28"/>
          <w:lang w:val="uk-UA" w:eastAsia="ar-SA"/>
        </w:rPr>
      </w:pPr>
      <w:r w:rsidRPr="008223FC">
        <w:rPr>
          <w:rFonts w:ascii="Times New Roman" w:hAnsi="Times New Roman" w:cs="Times New Roman"/>
          <w:bCs/>
          <w:sz w:val="28"/>
          <w:szCs w:val="28"/>
          <w:lang w:val="uk-UA" w:eastAsia="ar-SA"/>
        </w:rPr>
        <w:t xml:space="preserve">зростання ефективності роботи </w:t>
      </w:r>
      <w:r w:rsidR="00693E21">
        <w:rPr>
          <w:rFonts w:ascii="Times New Roman" w:hAnsi="Times New Roman" w:cs="Times New Roman"/>
          <w:bCs/>
          <w:sz w:val="28"/>
          <w:szCs w:val="28"/>
          <w:lang w:val="uk-UA" w:eastAsia="ar-SA"/>
        </w:rPr>
        <w:t>Працівників</w:t>
      </w:r>
      <w:r w:rsidRPr="008223FC">
        <w:rPr>
          <w:rFonts w:ascii="Times New Roman" w:hAnsi="Times New Roman" w:cs="Times New Roman"/>
          <w:bCs/>
          <w:sz w:val="28"/>
          <w:szCs w:val="28"/>
          <w:lang w:val="uk-UA" w:eastAsia="ar-SA"/>
        </w:rPr>
        <w:t>;</w:t>
      </w:r>
    </w:p>
    <w:p w14:paraId="4FE50192" w14:textId="77777777" w:rsidR="0004008E" w:rsidRPr="008223FC" w:rsidRDefault="0004008E" w:rsidP="001E120C">
      <w:pPr>
        <w:pStyle w:val="a3"/>
        <w:numPr>
          <w:ilvl w:val="0"/>
          <w:numId w:val="25"/>
        </w:numPr>
        <w:tabs>
          <w:tab w:val="left" w:pos="426"/>
        </w:tabs>
        <w:spacing w:after="0" w:line="240" w:lineRule="auto"/>
        <w:ind w:left="0" w:firstLine="0"/>
        <w:jc w:val="both"/>
        <w:rPr>
          <w:rFonts w:ascii="Times New Roman" w:hAnsi="Times New Roman" w:cs="Times New Roman"/>
          <w:bCs/>
          <w:sz w:val="28"/>
          <w:szCs w:val="28"/>
          <w:lang w:val="uk-UA" w:eastAsia="ar-SA"/>
        </w:rPr>
      </w:pPr>
      <w:r w:rsidRPr="008223FC">
        <w:rPr>
          <w:rFonts w:ascii="Times New Roman" w:hAnsi="Times New Roman" w:cs="Times New Roman"/>
          <w:bCs/>
          <w:sz w:val="28"/>
          <w:szCs w:val="28"/>
          <w:lang w:val="uk-UA" w:eastAsia="ar-SA"/>
        </w:rPr>
        <w:t>зростання швидкості і якості прийняття управлінських рішень.</w:t>
      </w:r>
    </w:p>
    <w:p w14:paraId="1F7A28D0" w14:textId="77777777" w:rsidR="0004008E" w:rsidRPr="008223FC" w:rsidRDefault="0004008E" w:rsidP="001E120C">
      <w:pPr>
        <w:pStyle w:val="a3"/>
        <w:numPr>
          <w:ilvl w:val="0"/>
          <w:numId w:val="25"/>
        </w:numPr>
        <w:tabs>
          <w:tab w:val="left" w:pos="426"/>
        </w:tabs>
        <w:spacing w:after="0" w:line="240" w:lineRule="auto"/>
        <w:ind w:left="0" w:firstLine="0"/>
        <w:jc w:val="both"/>
        <w:rPr>
          <w:rFonts w:ascii="Times New Roman" w:hAnsi="Times New Roman" w:cs="Times New Roman"/>
          <w:bCs/>
          <w:sz w:val="28"/>
          <w:szCs w:val="28"/>
          <w:lang w:val="uk-UA" w:eastAsia="ar-SA"/>
        </w:rPr>
      </w:pPr>
      <w:r w:rsidRPr="008223FC">
        <w:rPr>
          <w:rFonts w:ascii="Times New Roman" w:hAnsi="Times New Roman" w:cs="Times New Roman"/>
          <w:bCs/>
          <w:sz w:val="28"/>
          <w:szCs w:val="28"/>
          <w:lang w:val="uk-UA" w:eastAsia="ar-SA"/>
        </w:rPr>
        <w:t>зростання якості послуг, які надаються мешканцям громади.</w:t>
      </w:r>
    </w:p>
    <w:p w14:paraId="2C7C872F" w14:textId="77777777" w:rsidR="0004008E" w:rsidRPr="008223FC" w:rsidRDefault="0004008E" w:rsidP="001E120C">
      <w:pPr>
        <w:pStyle w:val="a3"/>
        <w:numPr>
          <w:ilvl w:val="0"/>
          <w:numId w:val="25"/>
        </w:numPr>
        <w:tabs>
          <w:tab w:val="left" w:pos="426"/>
        </w:tabs>
        <w:spacing w:after="0" w:line="240" w:lineRule="auto"/>
        <w:ind w:left="0" w:firstLine="0"/>
        <w:jc w:val="both"/>
        <w:rPr>
          <w:rFonts w:ascii="Times New Roman" w:hAnsi="Times New Roman" w:cs="Times New Roman"/>
          <w:bCs/>
          <w:sz w:val="28"/>
          <w:szCs w:val="28"/>
          <w:lang w:val="uk-UA" w:eastAsia="ar-SA"/>
        </w:rPr>
      </w:pPr>
      <w:r w:rsidRPr="008223FC">
        <w:rPr>
          <w:rFonts w:ascii="Times New Roman" w:hAnsi="Times New Roman" w:cs="Times New Roman"/>
          <w:bCs/>
          <w:sz w:val="28"/>
          <w:szCs w:val="28"/>
          <w:lang w:val="uk-UA" w:eastAsia="ar-SA"/>
        </w:rPr>
        <w:t xml:space="preserve">виконання законодавства України у сфері професійного навчання </w:t>
      </w:r>
      <w:r w:rsidR="00693E21">
        <w:rPr>
          <w:rFonts w:ascii="Times New Roman" w:hAnsi="Times New Roman" w:cs="Times New Roman"/>
          <w:bCs/>
          <w:sz w:val="28"/>
          <w:szCs w:val="28"/>
          <w:lang w:val="uk-UA" w:eastAsia="ar-SA"/>
        </w:rPr>
        <w:t>Працівників</w:t>
      </w:r>
      <w:r w:rsidRPr="008223FC">
        <w:rPr>
          <w:rFonts w:ascii="Times New Roman" w:hAnsi="Times New Roman" w:cs="Times New Roman"/>
          <w:bCs/>
          <w:sz w:val="28"/>
          <w:szCs w:val="28"/>
          <w:lang w:val="uk-UA" w:eastAsia="ar-SA"/>
        </w:rPr>
        <w:t>.</w:t>
      </w:r>
    </w:p>
    <w:p w14:paraId="405AE4D3" w14:textId="77777777" w:rsidR="00562E4B" w:rsidRDefault="00562E4B" w:rsidP="00A1133F">
      <w:pPr>
        <w:pStyle w:val="a3"/>
        <w:tabs>
          <w:tab w:val="left" w:pos="1080"/>
        </w:tabs>
        <w:spacing w:after="0" w:line="240" w:lineRule="auto"/>
        <w:jc w:val="both"/>
        <w:rPr>
          <w:rFonts w:ascii="Times New Roman" w:hAnsi="Times New Roman" w:cs="Times New Roman"/>
          <w:sz w:val="28"/>
          <w:szCs w:val="28"/>
          <w:lang w:val="uk-UA"/>
        </w:rPr>
      </w:pPr>
    </w:p>
    <w:p w14:paraId="7A0948D1" w14:textId="77777777" w:rsidR="00A71CA8" w:rsidRDefault="00A71CA8" w:rsidP="00A1133F">
      <w:pPr>
        <w:pStyle w:val="a3"/>
        <w:tabs>
          <w:tab w:val="left" w:pos="1080"/>
        </w:tabs>
        <w:spacing w:after="0" w:line="240" w:lineRule="auto"/>
        <w:jc w:val="both"/>
        <w:rPr>
          <w:rFonts w:ascii="Times New Roman" w:hAnsi="Times New Roman" w:cs="Times New Roman"/>
          <w:sz w:val="28"/>
          <w:szCs w:val="28"/>
          <w:lang w:val="uk-UA"/>
        </w:rPr>
      </w:pPr>
    </w:p>
    <w:p w14:paraId="513B75C8" w14:textId="77777777" w:rsidR="00A71CA8" w:rsidRDefault="00A71CA8" w:rsidP="00A1133F">
      <w:pPr>
        <w:pStyle w:val="a3"/>
        <w:tabs>
          <w:tab w:val="left" w:pos="1080"/>
        </w:tabs>
        <w:spacing w:after="0" w:line="240" w:lineRule="auto"/>
        <w:jc w:val="both"/>
        <w:rPr>
          <w:rFonts w:ascii="Times New Roman" w:hAnsi="Times New Roman" w:cs="Times New Roman"/>
          <w:sz w:val="28"/>
          <w:szCs w:val="28"/>
          <w:lang w:val="uk-UA"/>
        </w:rPr>
      </w:pPr>
    </w:p>
    <w:p w14:paraId="71225D3C" w14:textId="77777777" w:rsidR="00A71CA8" w:rsidRDefault="00A71CA8" w:rsidP="00A1133F">
      <w:pPr>
        <w:pStyle w:val="a3"/>
        <w:tabs>
          <w:tab w:val="left" w:pos="1080"/>
        </w:tabs>
        <w:spacing w:after="0" w:line="240" w:lineRule="auto"/>
        <w:jc w:val="both"/>
        <w:rPr>
          <w:rFonts w:ascii="Times New Roman" w:hAnsi="Times New Roman" w:cs="Times New Roman"/>
          <w:sz w:val="28"/>
          <w:szCs w:val="28"/>
          <w:lang w:val="uk-UA"/>
        </w:rPr>
      </w:pPr>
    </w:p>
    <w:p w14:paraId="47EFA460" w14:textId="77777777" w:rsidR="009C5035" w:rsidRPr="00D045AC" w:rsidRDefault="00A71CA8" w:rsidP="009C5035">
      <w:pPr>
        <w:shd w:val="clear" w:color="auto" w:fill="FFFFFF"/>
        <w:tabs>
          <w:tab w:val="left" w:pos="7797"/>
        </w:tabs>
        <w:spacing w:after="0" w:line="240" w:lineRule="auto"/>
        <w:ind w:left="12900"/>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sidR="009C5035" w:rsidRPr="00D045AC">
        <w:rPr>
          <w:rFonts w:ascii="Times New Roman" w:hAnsi="Times New Roman" w:cs="Times New Roman"/>
          <w:b/>
          <w:sz w:val="28"/>
          <w:szCs w:val="28"/>
          <w:lang w:val="uk-UA"/>
        </w:rPr>
        <w:t xml:space="preserve">Додаток </w:t>
      </w:r>
    </w:p>
    <w:p w14:paraId="4F81CF71" w14:textId="77777777" w:rsidR="009C5035" w:rsidRPr="00D045AC" w:rsidRDefault="009C5035" w:rsidP="009C5035">
      <w:pPr>
        <w:shd w:val="clear" w:color="auto" w:fill="FFFFFF"/>
        <w:tabs>
          <w:tab w:val="left" w:pos="7797"/>
        </w:tabs>
        <w:spacing w:after="0" w:line="240" w:lineRule="auto"/>
        <w:ind w:left="12900"/>
        <w:jc w:val="both"/>
        <w:rPr>
          <w:rFonts w:ascii="Times New Roman" w:hAnsi="Times New Roman" w:cs="Times New Roman"/>
          <w:b/>
          <w:sz w:val="28"/>
          <w:szCs w:val="28"/>
          <w:lang w:val="uk-UA"/>
        </w:rPr>
      </w:pPr>
      <w:r w:rsidRPr="00D045AC">
        <w:rPr>
          <w:rFonts w:ascii="Times New Roman" w:hAnsi="Times New Roman" w:cs="Times New Roman"/>
          <w:b/>
          <w:sz w:val="28"/>
          <w:szCs w:val="28"/>
          <w:lang w:val="uk-UA"/>
        </w:rPr>
        <w:t xml:space="preserve">до Програми </w:t>
      </w:r>
    </w:p>
    <w:p w14:paraId="41FFF05A" w14:textId="77777777" w:rsidR="00562E4B" w:rsidRPr="00D045AC" w:rsidRDefault="00562E4B" w:rsidP="00562E4B">
      <w:pPr>
        <w:spacing w:after="0" w:line="240" w:lineRule="auto"/>
        <w:rPr>
          <w:rFonts w:ascii="Times New Roman" w:hAnsi="Times New Roman" w:cs="Times New Roman"/>
          <w:sz w:val="28"/>
          <w:szCs w:val="28"/>
          <w:lang w:val="uk-UA"/>
        </w:rPr>
      </w:pPr>
    </w:p>
    <w:p w14:paraId="12B47F6B" w14:textId="77777777" w:rsidR="00FC3376" w:rsidRDefault="00FC3376" w:rsidP="0046268E">
      <w:pPr>
        <w:spacing w:after="0"/>
        <w:jc w:val="center"/>
        <w:rPr>
          <w:rFonts w:ascii="Times New Roman" w:hAnsi="Times New Roman" w:cs="Times New Roman"/>
          <w:b/>
          <w:color w:val="000000"/>
          <w:sz w:val="28"/>
          <w:szCs w:val="28"/>
          <w:lang w:val="uk-UA"/>
        </w:rPr>
        <w:sectPr w:rsidR="00FC3376" w:rsidSect="0017540A">
          <w:headerReference w:type="default" r:id="rId9"/>
          <w:footerReference w:type="default" r:id="rId10"/>
          <w:pgSz w:w="11906" w:h="16838" w:code="9"/>
          <w:pgMar w:top="851" w:right="567" w:bottom="993" w:left="1701" w:header="510" w:footer="510" w:gutter="0"/>
          <w:paperSrc w:first="7" w:other="7"/>
          <w:pgNumType w:start="1"/>
          <w:cols w:space="708"/>
          <w:titlePg/>
          <w:docGrid w:linePitch="381"/>
        </w:sectPr>
      </w:pPr>
    </w:p>
    <w:p w14:paraId="3188F3BB" w14:textId="62A2338D" w:rsidR="0046268E" w:rsidRPr="00D045AC" w:rsidRDefault="00FC3376" w:rsidP="00FC3376">
      <w:pPr>
        <w:spacing w:after="0"/>
        <w:jc w:val="center"/>
        <w:rPr>
          <w:rFonts w:ascii="Times New Roman" w:hAnsi="Times New Roman" w:cs="Times New Roman"/>
          <w:b/>
          <w:color w:val="000000"/>
          <w:sz w:val="28"/>
          <w:szCs w:val="28"/>
          <w:lang w:val="uk-UA"/>
        </w:rPr>
      </w:pPr>
      <w:r w:rsidRPr="00D045AC">
        <w:rPr>
          <w:rFonts w:ascii="Times New Roman" w:hAnsi="Times New Roman" w:cs="Times New Roman"/>
          <w:b/>
          <w:color w:val="000000"/>
          <w:sz w:val="28"/>
          <w:szCs w:val="28"/>
          <w:lang w:val="uk-UA"/>
        </w:rPr>
        <w:t>Перелік заходів, обс</w:t>
      </w:r>
      <w:r w:rsidR="0046268E" w:rsidRPr="00D045AC">
        <w:rPr>
          <w:rFonts w:ascii="Times New Roman" w:hAnsi="Times New Roman" w:cs="Times New Roman"/>
          <w:b/>
          <w:color w:val="000000"/>
          <w:sz w:val="28"/>
          <w:szCs w:val="28"/>
          <w:lang w:val="uk-UA"/>
        </w:rPr>
        <w:t>яги та джерела фінансування</w:t>
      </w:r>
      <w:r w:rsidR="00DC7719">
        <w:rPr>
          <w:rFonts w:ascii="Times New Roman" w:hAnsi="Times New Roman" w:cs="Times New Roman"/>
          <w:b/>
          <w:color w:val="000000"/>
          <w:sz w:val="28"/>
          <w:szCs w:val="28"/>
          <w:lang w:val="uk-UA"/>
        </w:rPr>
        <w:t xml:space="preserve"> </w:t>
      </w:r>
      <w:r w:rsidR="00010422">
        <w:rPr>
          <w:rFonts w:ascii="Times New Roman" w:hAnsi="Times New Roman" w:cs="Times New Roman"/>
          <w:b/>
          <w:color w:val="000000"/>
          <w:sz w:val="28"/>
          <w:szCs w:val="28"/>
          <w:lang w:val="uk-UA"/>
        </w:rPr>
        <w:t>П</w:t>
      </w:r>
      <w:r w:rsidR="00DC7719">
        <w:rPr>
          <w:rFonts w:ascii="Times New Roman" w:hAnsi="Times New Roman" w:cs="Times New Roman"/>
          <w:b/>
          <w:color w:val="000000"/>
          <w:sz w:val="28"/>
          <w:szCs w:val="28"/>
          <w:lang w:val="uk-UA"/>
        </w:rPr>
        <w:t>рограми</w:t>
      </w:r>
      <w:r w:rsidR="0046268E" w:rsidRPr="00D045AC">
        <w:rPr>
          <w:rFonts w:ascii="Times New Roman" w:hAnsi="Times New Roman" w:cs="Times New Roman"/>
          <w:b/>
          <w:color w:val="000000"/>
          <w:sz w:val="28"/>
          <w:szCs w:val="28"/>
          <w:lang w:val="uk-UA"/>
        </w:rPr>
        <w:t xml:space="preserve"> </w:t>
      </w:r>
    </w:p>
    <w:p w14:paraId="090F5228" w14:textId="77777777" w:rsidR="00010422" w:rsidRDefault="00010422" w:rsidP="00010422">
      <w:pPr>
        <w:tabs>
          <w:tab w:val="left" w:pos="6663"/>
          <w:tab w:val="left" w:pos="6934"/>
        </w:tabs>
        <w:spacing w:after="0" w:line="240" w:lineRule="auto"/>
        <w:rPr>
          <w:rFonts w:ascii="Times New Roman" w:hAnsi="Times New Roman" w:cs="Times New Roman"/>
          <w:b/>
          <w:bCs/>
          <w:sz w:val="28"/>
          <w:szCs w:val="28"/>
          <w:lang w:val="uk-UA" w:eastAsia="ar-SA"/>
        </w:rPr>
      </w:pPr>
    </w:p>
    <w:p w14:paraId="1E9E9133" w14:textId="0CF8BCEF" w:rsidR="00010422" w:rsidRDefault="00010422" w:rsidP="00010422">
      <w:pPr>
        <w:tabs>
          <w:tab w:val="left" w:pos="6663"/>
          <w:tab w:val="left" w:pos="6934"/>
        </w:tabs>
        <w:spacing w:after="0" w:line="240" w:lineRule="auto"/>
        <w:rPr>
          <w:rFonts w:ascii="Times New Roman" w:hAnsi="Times New Roman" w:cs="Times New Roman"/>
          <w:b/>
          <w:bCs/>
          <w:sz w:val="28"/>
          <w:szCs w:val="28"/>
          <w:lang w:val="uk-UA" w:eastAsia="ar-SA"/>
        </w:rPr>
      </w:pPr>
      <w:r>
        <w:rPr>
          <w:rFonts w:ascii="Times New Roman" w:hAnsi="Times New Roman" w:cs="Times New Roman"/>
          <w:b/>
          <w:bCs/>
          <w:sz w:val="28"/>
          <w:szCs w:val="28"/>
          <w:lang w:val="uk-UA" w:eastAsia="ar-SA"/>
        </w:rPr>
        <w:t>Назва Замовника :Коломийська міська рада</w:t>
      </w:r>
    </w:p>
    <w:p w14:paraId="456CF327" w14:textId="77B3E232" w:rsidR="00010422" w:rsidRDefault="00010422" w:rsidP="00010422">
      <w:pPr>
        <w:tabs>
          <w:tab w:val="left" w:pos="6663"/>
          <w:tab w:val="left" w:pos="6934"/>
        </w:tabs>
        <w:spacing w:after="0" w:line="240" w:lineRule="auto"/>
        <w:rPr>
          <w:rFonts w:ascii="Times New Roman" w:hAnsi="Times New Roman" w:cs="Times New Roman"/>
          <w:b/>
          <w:bCs/>
          <w:sz w:val="28"/>
          <w:szCs w:val="28"/>
          <w:lang w:val="uk-UA" w:eastAsia="ar-SA"/>
        </w:rPr>
      </w:pPr>
      <w:r>
        <w:rPr>
          <w:rFonts w:ascii="Times New Roman" w:hAnsi="Times New Roman" w:cs="Times New Roman"/>
          <w:b/>
          <w:bCs/>
          <w:sz w:val="28"/>
          <w:szCs w:val="28"/>
          <w:lang w:val="uk-UA" w:eastAsia="ar-SA"/>
        </w:rPr>
        <w:t>Назва програми:</w:t>
      </w:r>
      <w:r w:rsidRPr="00010422">
        <w:rPr>
          <w:rFonts w:ascii="Times New Roman" w:hAnsi="Times New Roman" w:cs="Times New Roman"/>
          <w:b/>
          <w:bCs/>
          <w:sz w:val="28"/>
          <w:szCs w:val="28"/>
          <w:lang w:val="uk-UA" w:eastAsia="ar-SA"/>
        </w:rPr>
        <w:t xml:space="preserve"> </w:t>
      </w:r>
      <w:r>
        <w:rPr>
          <w:rFonts w:ascii="Times New Roman" w:hAnsi="Times New Roman" w:cs="Times New Roman"/>
          <w:b/>
          <w:bCs/>
          <w:sz w:val="28"/>
          <w:szCs w:val="28"/>
          <w:lang w:val="uk-UA" w:eastAsia="ar-SA"/>
        </w:rPr>
        <w:t>«</w:t>
      </w:r>
      <w:r w:rsidRPr="00693E21">
        <w:rPr>
          <w:rFonts w:ascii="Times New Roman" w:hAnsi="Times New Roman" w:cs="Times New Roman"/>
          <w:b/>
          <w:bCs/>
          <w:sz w:val="28"/>
          <w:szCs w:val="28"/>
          <w:lang w:val="uk-UA" w:eastAsia="ar-SA"/>
        </w:rPr>
        <w:t>Навчання та підвищення кваліфікації працівників міської ради та її виконавчих органів на 202</w:t>
      </w:r>
      <w:r>
        <w:rPr>
          <w:rFonts w:ascii="Times New Roman" w:hAnsi="Times New Roman" w:cs="Times New Roman"/>
          <w:b/>
          <w:bCs/>
          <w:sz w:val="28"/>
          <w:szCs w:val="28"/>
          <w:lang w:val="uk-UA" w:eastAsia="ar-SA"/>
        </w:rPr>
        <w:t>5</w:t>
      </w:r>
      <w:r w:rsidRPr="00693E21">
        <w:rPr>
          <w:rFonts w:ascii="Times New Roman" w:hAnsi="Times New Roman" w:cs="Times New Roman"/>
          <w:b/>
          <w:bCs/>
          <w:sz w:val="28"/>
          <w:szCs w:val="28"/>
          <w:lang w:val="uk-UA" w:eastAsia="ar-SA"/>
        </w:rPr>
        <w:t>-202</w:t>
      </w:r>
      <w:r>
        <w:rPr>
          <w:rFonts w:ascii="Times New Roman" w:hAnsi="Times New Roman" w:cs="Times New Roman"/>
          <w:b/>
          <w:bCs/>
          <w:sz w:val="28"/>
          <w:szCs w:val="28"/>
          <w:lang w:val="uk-UA" w:eastAsia="ar-SA"/>
        </w:rPr>
        <w:t>7</w:t>
      </w:r>
      <w:r w:rsidRPr="00693E21">
        <w:rPr>
          <w:rFonts w:ascii="Times New Roman" w:hAnsi="Times New Roman" w:cs="Times New Roman"/>
          <w:b/>
          <w:bCs/>
          <w:sz w:val="28"/>
          <w:szCs w:val="28"/>
          <w:lang w:val="uk-UA" w:eastAsia="ar-SA"/>
        </w:rPr>
        <w:t xml:space="preserve"> роки</w:t>
      </w:r>
      <w:r>
        <w:rPr>
          <w:rFonts w:ascii="Times New Roman" w:hAnsi="Times New Roman" w:cs="Times New Roman"/>
          <w:b/>
          <w:bCs/>
          <w:sz w:val="28"/>
          <w:szCs w:val="28"/>
          <w:lang w:val="uk-UA" w:eastAsia="ar-SA"/>
        </w:rPr>
        <w:t>»</w:t>
      </w:r>
    </w:p>
    <w:p w14:paraId="52682103" w14:textId="77777777" w:rsidR="0004008E" w:rsidRPr="00D045AC" w:rsidRDefault="0004008E" w:rsidP="0046268E">
      <w:pPr>
        <w:tabs>
          <w:tab w:val="left" w:pos="6663"/>
          <w:tab w:val="left" w:pos="6934"/>
        </w:tabs>
        <w:spacing w:after="0" w:line="240" w:lineRule="auto"/>
        <w:jc w:val="center"/>
        <w:rPr>
          <w:rFonts w:ascii="Times New Roman" w:hAnsi="Times New Roman" w:cs="Times New Roman"/>
          <w:b/>
          <w:bCs/>
          <w:sz w:val="28"/>
          <w:szCs w:val="28"/>
          <w:lang w:val="uk-UA" w:eastAsia="ar-SA"/>
        </w:rPr>
      </w:pPr>
    </w:p>
    <w:tbl>
      <w:tblPr>
        <w:tblW w:w="14349" w:type="dxa"/>
        <w:tblInd w:w="17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443"/>
        <w:gridCol w:w="2434"/>
        <w:gridCol w:w="1819"/>
        <w:gridCol w:w="1690"/>
        <w:gridCol w:w="999"/>
        <w:gridCol w:w="999"/>
        <w:gridCol w:w="999"/>
        <w:gridCol w:w="999"/>
        <w:gridCol w:w="999"/>
        <w:gridCol w:w="969"/>
        <w:gridCol w:w="1999"/>
      </w:tblGrid>
      <w:tr w:rsidR="0046268E" w:rsidRPr="00927578" w14:paraId="3C1DAA3B" w14:textId="77777777" w:rsidTr="00876636">
        <w:trPr>
          <w:trHeight w:val="792"/>
        </w:trPr>
        <w:tc>
          <w:tcPr>
            <w:tcW w:w="443" w:type="dxa"/>
            <w:vMerge w:val="restart"/>
            <w:shd w:val="clear" w:color="auto" w:fill="auto"/>
            <w:vAlign w:val="center"/>
          </w:tcPr>
          <w:p w14:paraId="7FC75790" w14:textId="77777777" w:rsidR="0046268E" w:rsidRPr="00927578" w:rsidRDefault="0046268E" w:rsidP="001D4656">
            <w:pPr>
              <w:pStyle w:val="af0"/>
              <w:jc w:val="center"/>
              <w:rPr>
                <w:b/>
              </w:rPr>
            </w:pPr>
            <w:r w:rsidRPr="00927578">
              <w:rPr>
                <w:b/>
              </w:rPr>
              <w:t>№</w:t>
            </w:r>
          </w:p>
          <w:p w14:paraId="1D772999" w14:textId="77777777" w:rsidR="0046268E" w:rsidRPr="00927578" w:rsidRDefault="0046268E" w:rsidP="001D4656">
            <w:pPr>
              <w:pStyle w:val="af0"/>
              <w:jc w:val="center"/>
              <w:rPr>
                <w:b/>
              </w:rPr>
            </w:pPr>
            <w:r w:rsidRPr="00927578">
              <w:rPr>
                <w:b/>
              </w:rPr>
              <w:t>п/п</w:t>
            </w:r>
          </w:p>
        </w:tc>
        <w:tc>
          <w:tcPr>
            <w:tcW w:w="2434" w:type="dxa"/>
            <w:vMerge w:val="restart"/>
            <w:shd w:val="clear" w:color="auto" w:fill="auto"/>
            <w:vAlign w:val="center"/>
          </w:tcPr>
          <w:p w14:paraId="7F8396D7" w14:textId="77777777" w:rsidR="0046268E" w:rsidRPr="00927578" w:rsidRDefault="0046268E" w:rsidP="001D4656">
            <w:pPr>
              <w:pStyle w:val="af0"/>
              <w:jc w:val="center"/>
              <w:rPr>
                <w:b/>
              </w:rPr>
            </w:pPr>
            <w:r w:rsidRPr="00927578">
              <w:rPr>
                <w:b/>
              </w:rPr>
              <w:t>Найменування заходу</w:t>
            </w:r>
          </w:p>
        </w:tc>
        <w:tc>
          <w:tcPr>
            <w:tcW w:w="1819" w:type="dxa"/>
            <w:vMerge w:val="restart"/>
            <w:shd w:val="clear" w:color="auto" w:fill="auto"/>
            <w:vAlign w:val="center"/>
          </w:tcPr>
          <w:p w14:paraId="763EA226" w14:textId="77777777" w:rsidR="0046268E" w:rsidRPr="00927578" w:rsidRDefault="0046268E" w:rsidP="001D4656">
            <w:pPr>
              <w:pStyle w:val="af0"/>
              <w:jc w:val="center"/>
              <w:rPr>
                <w:b/>
              </w:rPr>
            </w:pPr>
            <w:r w:rsidRPr="00927578">
              <w:rPr>
                <w:b/>
              </w:rPr>
              <w:t>Виконавець</w:t>
            </w:r>
          </w:p>
        </w:tc>
        <w:tc>
          <w:tcPr>
            <w:tcW w:w="1690" w:type="dxa"/>
            <w:vMerge w:val="restart"/>
            <w:shd w:val="clear" w:color="auto" w:fill="auto"/>
            <w:vAlign w:val="center"/>
          </w:tcPr>
          <w:p w14:paraId="5BDF894F" w14:textId="77777777" w:rsidR="0046268E" w:rsidRPr="00927578" w:rsidRDefault="0046268E" w:rsidP="001D4656">
            <w:pPr>
              <w:pStyle w:val="af0"/>
              <w:jc w:val="center"/>
              <w:rPr>
                <w:b/>
              </w:rPr>
            </w:pPr>
            <w:r w:rsidRPr="00927578">
              <w:rPr>
                <w:b/>
              </w:rPr>
              <w:t>Термін виконання</w:t>
            </w:r>
          </w:p>
        </w:tc>
        <w:tc>
          <w:tcPr>
            <w:tcW w:w="5964" w:type="dxa"/>
            <w:gridSpan w:val="6"/>
            <w:vAlign w:val="center"/>
          </w:tcPr>
          <w:p w14:paraId="29A37F21" w14:textId="77777777" w:rsidR="0046268E" w:rsidRPr="00927578" w:rsidRDefault="0046268E" w:rsidP="001D4656">
            <w:pPr>
              <w:pStyle w:val="af0"/>
              <w:jc w:val="center"/>
              <w:rPr>
                <w:b/>
              </w:rPr>
            </w:pPr>
            <w:r w:rsidRPr="00927578">
              <w:rPr>
                <w:b/>
              </w:rPr>
              <w:t xml:space="preserve">Орієнтовні обсяги фінансування, </w:t>
            </w:r>
            <w:proofErr w:type="spellStart"/>
            <w:r w:rsidRPr="00927578">
              <w:rPr>
                <w:b/>
              </w:rPr>
              <w:t>тис.грн</w:t>
            </w:r>
            <w:proofErr w:type="spellEnd"/>
            <w:r w:rsidRPr="00927578">
              <w:rPr>
                <w:b/>
              </w:rPr>
              <w:t>.</w:t>
            </w:r>
          </w:p>
        </w:tc>
        <w:tc>
          <w:tcPr>
            <w:tcW w:w="1999" w:type="dxa"/>
            <w:vMerge w:val="restart"/>
          </w:tcPr>
          <w:p w14:paraId="0050F041" w14:textId="77777777" w:rsidR="0046268E" w:rsidRPr="00927578" w:rsidRDefault="0046268E" w:rsidP="001D4656">
            <w:pPr>
              <w:pStyle w:val="af0"/>
              <w:jc w:val="center"/>
              <w:rPr>
                <w:b/>
              </w:rPr>
            </w:pPr>
            <w:r w:rsidRPr="00927578">
              <w:rPr>
                <w:b/>
              </w:rPr>
              <w:t>Очікуваний результат</w:t>
            </w:r>
          </w:p>
        </w:tc>
      </w:tr>
      <w:tr w:rsidR="0046268E" w:rsidRPr="00927578" w14:paraId="2F7FF634" w14:textId="77777777" w:rsidTr="00876636">
        <w:tc>
          <w:tcPr>
            <w:tcW w:w="443" w:type="dxa"/>
            <w:vMerge/>
            <w:shd w:val="clear" w:color="auto" w:fill="auto"/>
            <w:vAlign w:val="center"/>
          </w:tcPr>
          <w:p w14:paraId="59187140" w14:textId="77777777" w:rsidR="0046268E" w:rsidRPr="00927578" w:rsidRDefault="0046268E" w:rsidP="001D4656">
            <w:pPr>
              <w:pStyle w:val="af0"/>
              <w:jc w:val="center"/>
              <w:rPr>
                <w:b/>
              </w:rPr>
            </w:pPr>
          </w:p>
        </w:tc>
        <w:tc>
          <w:tcPr>
            <w:tcW w:w="2434" w:type="dxa"/>
            <w:vMerge/>
            <w:shd w:val="clear" w:color="auto" w:fill="auto"/>
            <w:vAlign w:val="center"/>
          </w:tcPr>
          <w:p w14:paraId="19BD87FB" w14:textId="77777777" w:rsidR="0046268E" w:rsidRPr="00927578" w:rsidRDefault="0046268E" w:rsidP="001D4656">
            <w:pPr>
              <w:pStyle w:val="af0"/>
              <w:jc w:val="center"/>
              <w:rPr>
                <w:b/>
              </w:rPr>
            </w:pPr>
          </w:p>
        </w:tc>
        <w:tc>
          <w:tcPr>
            <w:tcW w:w="1819" w:type="dxa"/>
            <w:vMerge/>
            <w:shd w:val="clear" w:color="auto" w:fill="auto"/>
            <w:vAlign w:val="center"/>
          </w:tcPr>
          <w:p w14:paraId="171678F6" w14:textId="77777777" w:rsidR="0046268E" w:rsidRPr="00927578" w:rsidRDefault="0046268E" w:rsidP="001D4656">
            <w:pPr>
              <w:pStyle w:val="af0"/>
              <w:jc w:val="center"/>
              <w:rPr>
                <w:b/>
              </w:rPr>
            </w:pPr>
          </w:p>
        </w:tc>
        <w:tc>
          <w:tcPr>
            <w:tcW w:w="1690" w:type="dxa"/>
            <w:vMerge/>
            <w:shd w:val="clear" w:color="auto" w:fill="auto"/>
            <w:vAlign w:val="center"/>
          </w:tcPr>
          <w:p w14:paraId="542B2180" w14:textId="77777777" w:rsidR="0046268E" w:rsidRPr="00927578" w:rsidRDefault="0046268E" w:rsidP="001D4656">
            <w:pPr>
              <w:pStyle w:val="af0"/>
              <w:jc w:val="center"/>
              <w:rPr>
                <w:b/>
              </w:rPr>
            </w:pPr>
          </w:p>
        </w:tc>
        <w:tc>
          <w:tcPr>
            <w:tcW w:w="999" w:type="dxa"/>
            <w:vMerge w:val="restart"/>
            <w:vAlign w:val="center"/>
          </w:tcPr>
          <w:p w14:paraId="15B104D1" w14:textId="77777777" w:rsidR="0046268E" w:rsidRPr="00927578" w:rsidRDefault="0046268E" w:rsidP="001D4656">
            <w:pPr>
              <w:pStyle w:val="af0"/>
              <w:jc w:val="center"/>
              <w:rPr>
                <w:b/>
              </w:rPr>
            </w:pPr>
            <w:r w:rsidRPr="00927578">
              <w:rPr>
                <w:b/>
              </w:rPr>
              <w:t>Роки</w:t>
            </w:r>
          </w:p>
        </w:tc>
        <w:tc>
          <w:tcPr>
            <w:tcW w:w="999" w:type="dxa"/>
            <w:vMerge w:val="restart"/>
            <w:vAlign w:val="center"/>
          </w:tcPr>
          <w:p w14:paraId="43128D2F" w14:textId="77777777" w:rsidR="0046268E" w:rsidRPr="00927578" w:rsidRDefault="0046268E" w:rsidP="001D4656">
            <w:pPr>
              <w:pStyle w:val="af0"/>
              <w:jc w:val="center"/>
              <w:rPr>
                <w:b/>
              </w:rPr>
            </w:pPr>
            <w:r w:rsidRPr="00927578">
              <w:rPr>
                <w:b/>
              </w:rPr>
              <w:t>Всього</w:t>
            </w:r>
          </w:p>
          <w:p w14:paraId="39BF13F3" w14:textId="77777777" w:rsidR="0046268E" w:rsidRPr="00927578" w:rsidRDefault="001E4801" w:rsidP="001D4656">
            <w:pPr>
              <w:pStyle w:val="af0"/>
              <w:jc w:val="center"/>
              <w:rPr>
                <w:b/>
              </w:rPr>
            </w:pPr>
            <w:r w:rsidRPr="00927578">
              <w:rPr>
                <w:b/>
              </w:rPr>
              <w:t>т</w:t>
            </w:r>
            <w:r w:rsidR="0046268E" w:rsidRPr="00927578">
              <w:rPr>
                <w:b/>
              </w:rPr>
              <w:t>ис. грн</w:t>
            </w:r>
          </w:p>
        </w:tc>
        <w:tc>
          <w:tcPr>
            <w:tcW w:w="3966" w:type="dxa"/>
            <w:gridSpan w:val="4"/>
            <w:vAlign w:val="center"/>
          </w:tcPr>
          <w:p w14:paraId="726D1CE1" w14:textId="77777777" w:rsidR="0046268E" w:rsidRPr="00927578" w:rsidRDefault="0046268E" w:rsidP="001D4656">
            <w:pPr>
              <w:pStyle w:val="af0"/>
              <w:jc w:val="center"/>
              <w:rPr>
                <w:b/>
              </w:rPr>
            </w:pPr>
            <w:r w:rsidRPr="00927578">
              <w:rPr>
                <w:b/>
              </w:rPr>
              <w:t xml:space="preserve">В </w:t>
            </w:r>
            <w:proofErr w:type="spellStart"/>
            <w:r w:rsidRPr="00927578">
              <w:rPr>
                <w:b/>
              </w:rPr>
              <w:t>т.ч</w:t>
            </w:r>
            <w:proofErr w:type="spellEnd"/>
            <w:r w:rsidRPr="00927578">
              <w:rPr>
                <w:b/>
              </w:rPr>
              <w:t>. за джерелами фінансування</w:t>
            </w:r>
          </w:p>
        </w:tc>
        <w:tc>
          <w:tcPr>
            <w:tcW w:w="1999" w:type="dxa"/>
            <w:vMerge/>
          </w:tcPr>
          <w:p w14:paraId="5EF9C824" w14:textId="77777777" w:rsidR="0046268E" w:rsidRPr="00927578" w:rsidRDefault="0046268E" w:rsidP="001D4656">
            <w:pPr>
              <w:pStyle w:val="af0"/>
              <w:jc w:val="center"/>
              <w:rPr>
                <w:b/>
              </w:rPr>
            </w:pPr>
          </w:p>
        </w:tc>
      </w:tr>
      <w:tr w:rsidR="0046268E" w:rsidRPr="00927578" w14:paraId="20A557E0" w14:textId="77777777" w:rsidTr="00876636">
        <w:tc>
          <w:tcPr>
            <w:tcW w:w="443" w:type="dxa"/>
            <w:vMerge/>
            <w:shd w:val="clear" w:color="auto" w:fill="auto"/>
            <w:vAlign w:val="center"/>
          </w:tcPr>
          <w:p w14:paraId="5B14FCA9" w14:textId="77777777" w:rsidR="0046268E" w:rsidRPr="00927578" w:rsidRDefault="0046268E" w:rsidP="001D4656">
            <w:pPr>
              <w:pStyle w:val="af0"/>
              <w:jc w:val="center"/>
              <w:rPr>
                <w:b/>
              </w:rPr>
            </w:pPr>
          </w:p>
        </w:tc>
        <w:tc>
          <w:tcPr>
            <w:tcW w:w="2434" w:type="dxa"/>
            <w:vMerge/>
            <w:shd w:val="clear" w:color="auto" w:fill="auto"/>
            <w:vAlign w:val="center"/>
          </w:tcPr>
          <w:p w14:paraId="4F2DBC15" w14:textId="77777777" w:rsidR="0046268E" w:rsidRPr="00927578" w:rsidRDefault="0046268E" w:rsidP="001D4656">
            <w:pPr>
              <w:pStyle w:val="af0"/>
              <w:jc w:val="center"/>
              <w:rPr>
                <w:b/>
              </w:rPr>
            </w:pPr>
          </w:p>
        </w:tc>
        <w:tc>
          <w:tcPr>
            <w:tcW w:w="1819" w:type="dxa"/>
            <w:vMerge/>
            <w:shd w:val="clear" w:color="auto" w:fill="auto"/>
            <w:vAlign w:val="center"/>
          </w:tcPr>
          <w:p w14:paraId="28953F8E" w14:textId="77777777" w:rsidR="0046268E" w:rsidRPr="00927578" w:rsidRDefault="0046268E" w:rsidP="001D4656">
            <w:pPr>
              <w:pStyle w:val="af0"/>
              <w:jc w:val="center"/>
              <w:rPr>
                <w:b/>
              </w:rPr>
            </w:pPr>
          </w:p>
        </w:tc>
        <w:tc>
          <w:tcPr>
            <w:tcW w:w="1690" w:type="dxa"/>
            <w:vMerge/>
            <w:shd w:val="clear" w:color="auto" w:fill="auto"/>
            <w:vAlign w:val="center"/>
          </w:tcPr>
          <w:p w14:paraId="00B400D5" w14:textId="77777777" w:rsidR="0046268E" w:rsidRPr="00927578" w:rsidRDefault="0046268E" w:rsidP="001D4656">
            <w:pPr>
              <w:pStyle w:val="af0"/>
              <w:jc w:val="center"/>
              <w:rPr>
                <w:b/>
              </w:rPr>
            </w:pPr>
          </w:p>
        </w:tc>
        <w:tc>
          <w:tcPr>
            <w:tcW w:w="999" w:type="dxa"/>
            <w:vMerge/>
            <w:vAlign w:val="center"/>
          </w:tcPr>
          <w:p w14:paraId="1490A17B" w14:textId="77777777" w:rsidR="0046268E" w:rsidRPr="00927578" w:rsidRDefault="0046268E" w:rsidP="001D4656">
            <w:pPr>
              <w:pStyle w:val="af0"/>
              <w:jc w:val="center"/>
              <w:rPr>
                <w:b/>
              </w:rPr>
            </w:pPr>
          </w:p>
        </w:tc>
        <w:tc>
          <w:tcPr>
            <w:tcW w:w="999" w:type="dxa"/>
            <w:vMerge/>
            <w:vAlign w:val="center"/>
          </w:tcPr>
          <w:p w14:paraId="0B8FA4B5" w14:textId="77777777" w:rsidR="0046268E" w:rsidRPr="00927578" w:rsidRDefault="0046268E" w:rsidP="001D4656">
            <w:pPr>
              <w:pStyle w:val="af0"/>
              <w:jc w:val="center"/>
              <w:rPr>
                <w:b/>
              </w:rPr>
            </w:pPr>
          </w:p>
        </w:tc>
        <w:tc>
          <w:tcPr>
            <w:tcW w:w="999" w:type="dxa"/>
            <w:vAlign w:val="center"/>
          </w:tcPr>
          <w:p w14:paraId="20AE7B80" w14:textId="77777777" w:rsidR="0046268E" w:rsidRPr="00927578" w:rsidRDefault="0046268E" w:rsidP="001D4656">
            <w:pPr>
              <w:pStyle w:val="af0"/>
              <w:jc w:val="center"/>
              <w:rPr>
                <w:b/>
              </w:rPr>
            </w:pPr>
            <w:r w:rsidRPr="00927578">
              <w:rPr>
                <w:b/>
              </w:rPr>
              <w:t>Державний бюджет</w:t>
            </w:r>
          </w:p>
        </w:tc>
        <w:tc>
          <w:tcPr>
            <w:tcW w:w="999" w:type="dxa"/>
            <w:vAlign w:val="center"/>
          </w:tcPr>
          <w:p w14:paraId="60C4A11F" w14:textId="77777777" w:rsidR="0046268E" w:rsidRPr="00927578" w:rsidRDefault="0046268E" w:rsidP="001D4656">
            <w:pPr>
              <w:pStyle w:val="af0"/>
              <w:jc w:val="center"/>
              <w:rPr>
                <w:b/>
              </w:rPr>
            </w:pPr>
            <w:r w:rsidRPr="00927578">
              <w:rPr>
                <w:b/>
              </w:rPr>
              <w:t>Обласний бюджет</w:t>
            </w:r>
          </w:p>
        </w:tc>
        <w:tc>
          <w:tcPr>
            <w:tcW w:w="999" w:type="dxa"/>
            <w:vAlign w:val="center"/>
          </w:tcPr>
          <w:p w14:paraId="72660C9F" w14:textId="77777777" w:rsidR="0046268E" w:rsidRPr="00927578" w:rsidRDefault="0046268E" w:rsidP="001D4656">
            <w:pPr>
              <w:pStyle w:val="af0"/>
              <w:jc w:val="center"/>
              <w:rPr>
                <w:b/>
              </w:rPr>
            </w:pPr>
            <w:r w:rsidRPr="00927578">
              <w:rPr>
                <w:b/>
              </w:rPr>
              <w:t>Міський бюджет</w:t>
            </w:r>
          </w:p>
        </w:tc>
        <w:tc>
          <w:tcPr>
            <w:tcW w:w="969" w:type="dxa"/>
            <w:vAlign w:val="center"/>
          </w:tcPr>
          <w:p w14:paraId="4FFF1690" w14:textId="77777777" w:rsidR="0046268E" w:rsidRPr="00927578" w:rsidRDefault="0046268E" w:rsidP="001D4656">
            <w:pPr>
              <w:pStyle w:val="af0"/>
              <w:jc w:val="center"/>
              <w:rPr>
                <w:b/>
              </w:rPr>
            </w:pPr>
            <w:r w:rsidRPr="00927578">
              <w:rPr>
                <w:b/>
              </w:rPr>
              <w:t>Інші джерела</w:t>
            </w:r>
          </w:p>
        </w:tc>
        <w:tc>
          <w:tcPr>
            <w:tcW w:w="1999" w:type="dxa"/>
            <w:vMerge/>
          </w:tcPr>
          <w:p w14:paraId="0811743F" w14:textId="77777777" w:rsidR="0046268E" w:rsidRPr="00927578" w:rsidRDefault="0046268E" w:rsidP="001D4656">
            <w:pPr>
              <w:pStyle w:val="af0"/>
              <w:jc w:val="center"/>
              <w:rPr>
                <w:b/>
              </w:rPr>
            </w:pPr>
          </w:p>
        </w:tc>
      </w:tr>
      <w:tr w:rsidR="001E4801" w:rsidRPr="00965FC4" w14:paraId="0D557B02" w14:textId="77777777" w:rsidTr="00876636">
        <w:trPr>
          <w:trHeight w:val="170"/>
        </w:trPr>
        <w:tc>
          <w:tcPr>
            <w:tcW w:w="443" w:type="dxa"/>
            <w:vMerge w:val="restart"/>
            <w:shd w:val="clear" w:color="auto" w:fill="auto"/>
          </w:tcPr>
          <w:p w14:paraId="0228EEB1" w14:textId="77777777" w:rsidR="001E4801" w:rsidRPr="00927578" w:rsidRDefault="001E4801" w:rsidP="001D4656">
            <w:pPr>
              <w:pStyle w:val="af0"/>
              <w:numPr>
                <w:ilvl w:val="0"/>
                <w:numId w:val="18"/>
              </w:numPr>
              <w:tabs>
                <w:tab w:val="left" w:pos="269"/>
              </w:tabs>
              <w:ind w:left="0" w:firstLine="0"/>
            </w:pPr>
          </w:p>
          <w:p w14:paraId="7759A642" w14:textId="77777777" w:rsidR="001E4801" w:rsidRPr="00927578" w:rsidRDefault="001E4801" w:rsidP="001D4656">
            <w:pPr>
              <w:pStyle w:val="af0"/>
              <w:tabs>
                <w:tab w:val="left" w:pos="269"/>
              </w:tabs>
            </w:pPr>
          </w:p>
        </w:tc>
        <w:tc>
          <w:tcPr>
            <w:tcW w:w="2434" w:type="dxa"/>
            <w:vMerge w:val="restart"/>
            <w:shd w:val="clear" w:color="auto" w:fill="auto"/>
          </w:tcPr>
          <w:p w14:paraId="454C2764" w14:textId="77777777" w:rsidR="001E4801" w:rsidRPr="00927578" w:rsidRDefault="001E4801" w:rsidP="001E4801">
            <w:pPr>
              <w:pStyle w:val="rvps5"/>
              <w:spacing w:before="0" w:after="0"/>
              <w:jc w:val="both"/>
            </w:pPr>
            <w:r w:rsidRPr="00927578">
              <w:t xml:space="preserve">Організація та проведення навчання </w:t>
            </w:r>
            <w:proofErr w:type="spellStart"/>
            <w:r w:rsidRPr="00927578">
              <w:rPr>
                <w:bCs/>
                <w:lang w:val="ru-RU"/>
              </w:rPr>
              <w:t>працівників</w:t>
            </w:r>
            <w:proofErr w:type="spellEnd"/>
            <w:r w:rsidRPr="00927578">
              <w:rPr>
                <w:bCs/>
                <w:lang w:val="ru-RU"/>
              </w:rPr>
              <w:t xml:space="preserve"> </w:t>
            </w:r>
            <w:proofErr w:type="spellStart"/>
            <w:r w:rsidRPr="00927578">
              <w:rPr>
                <w:bCs/>
                <w:lang w:val="ru-RU"/>
              </w:rPr>
              <w:t>міської</w:t>
            </w:r>
            <w:proofErr w:type="spellEnd"/>
            <w:r w:rsidRPr="00927578">
              <w:rPr>
                <w:bCs/>
                <w:lang w:val="ru-RU"/>
              </w:rPr>
              <w:t xml:space="preserve"> ради та </w:t>
            </w:r>
            <w:proofErr w:type="spellStart"/>
            <w:r w:rsidRPr="00927578">
              <w:rPr>
                <w:bCs/>
                <w:lang w:val="ru-RU"/>
              </w:rPr>
              <w:t>її</w:t>
            </w:r>
            <w:proofErr w:type="spellEnd"/>
            <w:r w:rsidRPr="00927578">
              <w:rPr>
                <w:bCs/>
                <w:lang w:val="ru-RU"/>
              </w:rPr>
              <w:t xml:space="preserve"> </w:t>
            </w:r>
            <w:proofErr w:type="spellStart"/>
            <w:r w:rsidRPr="00927578">
              <w:rPr>
                <w:bCs/>
                <w:lang w:val="ru-RU"/>
              </w:rPr>
              <w:t>виконавчих</w:t>
            </w:r>
            <w:proofErr w:type="spellEnd"/>
            <w:r w:rsidRPr="00927578">
              <w:rPr>
                <w:bCs/>
                <w:lang w:val="ru-RU"/>
              </w:rPr>
              <w:t xml:space="preserve"> </w:t>
            </w:r>
            <w:proofErr w:type="spellStart"/>
            <w:r w:rsidRPr="00927578">
              <w:rPr>
                <w:bCs/>
                <w:lang w:val="ru-RU"/>
              </w:rPr>
              <w:t>органів</w:t>
            </w:r>
            <w:proofErr w:type="spellEnd"/>
          </w:p>
        </w:tc>
        <w:tc>
          <w:tcPr>
            <w:tcW w:w="1819" w:type="dxa"/>
            <w:vMerge w:val="restart"/>
            <w:shd w:val="clear" w:color="auto" w:fill="auto"/>
          </w:tcPr>
          <w:p w14:paraId="51DCD108" w14:textId="51B2C2AC" w:rsidR="001E4801" w:rsidRPr="00927578" w:rsidRDefault="00927578" w:rsidP="001D4656">
            <w:pPr>
              <w:spacing w:after="0" w:line="240" w:lineRule="auto"/>
              <w:jc w:val="center"/>
              <w:rPr>
                <w:rFonts w:ascii="Times New Roman" w:hAnsi="Times New Roman" w:cs="Times New Roman"/>
                <w:sz w:val="24"/>
                <w:szCs w:val="24"/>
                <w:lang w:val="uk-UA"/>
              </w:rPr>
            </w:pPr>
            <w:r w:rsidRPr="00927578">
              <w:rPr>
                <w:rFonts w:ascii="Times New Roman" w:hAnsi="Times New Roman" w:cs="Times New Roman"/>
                <w:sz w:val="24"/>
                <w:szCs w:val="24"/>
                <w:lang w:val="uk-UA"/>
              </w:rPr>
              <w:t xml:space="preserve">Управління персоналом та діловодства міської ради </w:t>
            </w:r>
          </w:p>
          <w:p w14:paraId="1F4C05BC" w14:textId="77777777" w:rsidR="001E4801" w:rsidRPr="00927578" w:rsidRDefault="001E4801" w:rsidP="0046268E">
            <w:pPr>
              <w:pStyle w:val="2"/>
              <w:shd w:val="clear" w:color="auto" w:fill="FFFFFF"/>
              <w:jc w:val="center"/>
              <w:textAlignment w:val="baseline"/>
              <w:rPr>
                <w:sz w:val="24"/>
              </w:rPr>
            </w:pPr>
          </w:p>
        </w:tc>
        <w:tc>
          <w:tcPr>
            <w:tcW w:w="1690" w:type="dxa"/>
            <w:vMerge w:val="restart"/>
            <w:shd w:val="clear" w:color="auto" w:fill="auto"/>
          </w:tcPr>
          <w:p w14:paraId="4284D15E" w14:textId="530FDBCF" w:rsidR="001E4801" w:rsidRPr="00927578" w:rsidRDefault="001E4801" w:rsidP="001E4801">
            <w:pPr>
              <w:pStyle w:val="af0"/>
              <w:jc w:val="center"/>
            </w:pPr>
            <w:r w:rsidRPr="00927578">
              <w:t>202</w:t>
            </w:r>
            <w:r w:rsidR="00927578">
              <w:t>5</w:t>
            </w:r>
            <w:r w:rsidRPr="00927578">
              <w:t>-202</w:t>
            </w:r>
            <w:r w:rsidR="00927578">
              <w:t>7</w:t>
            </w:r>
            <w:r w:rsidRPr="00927578">
              <w:t xml:space="preserve"> роки</w:t>
            </w:r>
          </w:p>
        </w:tc>
        <w:tc>
          <w:tcPr>
            <w:tcW w:w="999" w:type="dxa"/>
            <w:tcBorders>
              <w:bottom w:val="single" w:sz="4" w:space="0" w:color="auto"/>
            </w:tcBorders>
          </w:tcPr>
          <w:p w14:paraId="7C60D557" w14:textId="368EC478" w:rsidR="001E4801" w:rsidRPr="00927578" w:rsidRDefault="001E4801" w:rsidP="001E4801">
            <w:pPr>
              <w:spacing w:after="0" w:line="240" w:lineRule="auto"/>
              <w:jc w:val="center"/>
              <w:rPr>
                <w:rFonts w:ascii="Times New Roman" w:hAnsi="Times New Roman" w:cs="Times New Roman"/>
                <w:sz w:val="24"/>
                <w:szCs w:val="24"/>
                <w:lang w:val="uk-UA"/>
              </w:rPr>
            </w:pPr>
            <w:r w:rsidRPr="00927578">
              <w:rPr>
                <w:rFonts w:ascii="Times New Roman" w:hAnsi="Times New Roman" w:cs="Times New Roman"/>
                <w:b/>
                <w:sz w:val="24"/>
                <w:szCs w:val="24"/>
                <w:lang w:val="uk-UA"/>
              </w:rPr>
              <w:t>202</w:t>
            </w:r>
            <w:r w:rsidR="00927578">
              <w:rPr>
                <w:rFonts w:ascii="Times New Roman" w:hAnsi="Times New Roman" w:cs="Times New Roman"/>
                <w:b/>
                <w:sz w:val="24"/>
                <w:szCs w:val="24"/>
                <w:lang w:val="uk-UA"/>
              </w:rPr>
              <w:t>5</w:t>
            </w:r>
            <w:r w:rsidRPr="00927578">
              <w:rPr>
                <w:rFonts w:ascii="Times New Roman" w:hAnsi="Times New Roman" w:cs="Times New Roman"/>
                <w:b/>
                <w:sz w:val="24"/>
                <w:szCs w:val="24"/>
                <w:lang w:val="uk-UA"/>
              </w:rPr>
              <w:t>-202</w:t>
            </w:r>
            <w:r w:rsidR="00927578">
              <w:rPr>
                <w:rFonts w:ascii="Times New Roman" w:hAnsi="Times New Roman" w:cs="Times New Roman"/>
                <w:b/>
                <w:sz w:val="24"/>
                <w:szCs w:val="24"/>
                <w:lang w:val="uk-UA"/>
              </w:rPr>
              <w:t>7</w:t>
            </w:r>
            <w:r w:rsidRPr="00927578">
              <w:rPr>
                <w:rFonts w:ascii="Times New Roman" w:hAnsi="Times New Roman" w:cs="Times New Roman"/>
                <w:b/>
                <w:sz w:val="24"/>
                <w:szCs w:val="24"/>
                <w:lang w:val="uk-UA"/>
              </w:rPr>
              <w:t xml:space="preserve"> рр. в </w:t>
            </w:r>
            <w:proofErr w:type="spellStart"/>
            <w:r w:rsidRPr="00927578">
              <w:rPr>
                <w:rFonts w:ascii="Times New Roman" w:hAnsi="Times New Roman" w:cs="Times New Roman"/>
                <w:b/>
                <w:sz w:val="24"/>
                <w:szCs w:val="24"/>
                <w:lang w:val="uk-UA"/>
              </w:rPr>
              <w:t>т.ч</w:t>
            </w:r>
            <w:proofErr w:type="spellEnd"/>
            <w:r w:rsidRPr="00927578">
              <w:rPr>
                <w:rFonts w:ascii="Times New Roman" w:hAnsi="Times New Roman" w:cs="Times New Roman"/>
                <w:b/>
                <w:sz w:val="24"/>
                <w:szCs w:val="24"/>
                <w:lang w:val="uk-UA"/>
              </w:rPr>
              <w:t>.</w:t>
            </w:r>
          </w:p>
        </w:tc>
        <w:tc>
          <w:tcPr>
            <w:tcW w:w="999" w:type="dxa"/>
            <w:tcBorders>
              <w:bottom w:val="single" w:sz="4" w:space="0" w:color="auto"/>
            </w:tcBorders>
          </w:tcPr>
          <w:p w14:paraId="29E574C6" w14:textId="77777777" w:rsidR="001E4801" w:rsidRPr="00927578" w:rsidRDefault="001E4801" w:rsidP="00E50543">
            <w:pPr>
              <w:spacing w:after="0" w:line="240" w:lineRule="auto"/>
              <w:jc w:val="center"/>
              <w:rPr>
                <w:rFonts w:ascii="Times New Roman" w:hAnsi="Times New Roman" w:cs="Times New Roman"/>
                <w:b/>
                <w:sz w:val="24"/>
                <w:szCs w:val="24"/>
                <w:lang w:val="uk-UA"/>
              </w:rPr>
            </w:pPr>
            <w:r w:rsidRPr="00927578">
              <w:rPr>
                <w:rFonts w:ascii="Times New Roman" w:hAnsi="Times New Roman" w:cs="Times New Roman"/>
                <w:b/>
                <w:sz w:val="24"/>
                <w:szCs w:val="24"/>
                <w:lang w:val="uk-UA"/>
              </w:rPr>
              <w:t>2</w:t>
            </w:r>
            <w:r w:rsidR="00E50543" w:rsidRPr="00927578">
              <w:rPr>
                <w:rFonts w:ascii="Times New Roman" w:hAnsi="Times New Roman" w:cs="Times New Roman"/>
                <w:b/>
                <w:sz w:val="24"/>
                <w:szCs w:val="24"/>
                <w:lang w:val="uk-UA"/>
              </w:rPr>
              <w:t>4</w:t>
            </w:r>
            <w:r w:rsidRPr="00927578">
              <w:rPr>
                <w:rFonts w:ascii="Times New Roman" w:hAnsi="Times New Roman" w:cs="Times New Roman"/>
                <w:b/>
                <w:sz w:val="24"/>
                <w:szCs w:val="24"/>
                <w:lang w:val="uk-UA"/>
              </w:rPr>
              <w:t>0</w:t>
            </w:r>
          </w:p>
        </w:tc>
        <w:tc>
          <w:tcPr>
            <w:tcW w:w="999" w:type="dxa"/>
            <w:tcBorders>
              <w:bottom w:val="single" w:sz="4" w:space="0" w:color="auto"/>
            </w:tcBorders>
          </w:tcPr>
          <w:p w14:paraId="62BDA7AB" w14:textId="77777777" w:rsidR="001E4801" w:rsidRPr="00927578" w:rsidRDefault="001E4801" w:rsidP="001D4656">
            <w:pPr>
              <w:spacing w:after="0" w:line="240" w:lineRule="auto"/>
              <w:jc w:val="center"/>
              <w:rPr>
                <w:rFonts w:ascii="Times New Roman" w:hAnsi="Times New Roman" w:cs="Times New Roman"/>
                <w:sz w:val="24"/>
                <w:szCs w:val="24"/>
                <w:lang w:val="uk-UA"/>
              </w:rPr>
            </w:pPr>
            <w:r w:rsidRPr="00927578">
              <w:rPr>
                <w:rFonts w:ascii="Times New Roman" w:hAnsi="Times New Roman" w:cs="Times New Roman"/>
                <w:sz w:val="24"/>
                <w:szCs w:val="24"/>
                <w:lang w:val="uk-UA"/>
              </w:rPr>
              <w:t>-</w:t>
            </w:r>
          </w:p>
        </w:tc>
        <w:tc>
          <w:tcPr>
            <w:tcW w:w="999" w:type="dxa"/>
            <w:tcBorders>
              <w:bottom w:val="single" w:sz="4" w:space="0" w:color="auto"/>
            </w:tcBorders>
          </w:tcPr>
          <w:p w14:paraId="20D63FDD" w14:textId="77777777" w:rsidR="001E4801" w:rsidRPr="00927578" w:rsidRDefault="001E4801" w:rsidP="001D4656">
            <w:pPr>
              <w:spacing w:after="0" w:line="240" w:lineRule="auto"/>
              <w:jc w:val="center"/>
              <w:rPr>
                <w:rFonts w:ascii="Times New Roman" w:hAnsi="Times New Roman" w:cs="Times New Roman"/>
                <w:sz w:val="24"/>
                <w:szCs w:val="24"/>
                <w:lang w:val="uk-UA"/>
              </w:rPr>
            </w:pPr>
            <w:r w:rsidRPr="00927578">
              <w:rPr>
                <w:rFonts w:ascii="Times New Roman" w:hAnsi="Times New Roman" w:cs="Times New Roman"/>
                <w:sz w:val="24"/>
                <w:szCs w:val="24"/>
                <w:lang w:val="uk-UA"/>
              </w:rPr>
              <w:t>-</w:t>
            </w:r>
          </w:p>
        </w:tc>
        <w:tc>
          <w:tcPr>
            <w:tcW w:w="999" w:type="dxa"/>
            <w:tcBorders>
              <w:bottom w:val="single" w:sz="4" w:space="0" w:color="auto"/>
            </w:tcBorders>
          </w:tcPr>
          <w:p w14:paraId="565CB49C" w14:textId="77777777" w:rsidR="001E4801" w:rsidRPr="00927578" w:rsidRDefault="001E4801" w:rsidP="00E50543">
            <w:pPr>
              <w:spacing w:after="0" w:line="240" w:lineRule="auto"/>
              <w:jc w:val="center"/>
              <w:rPr>
                <w:rFonts w:ascii="Times New Roman" w:hAnsi="Times New Roman" w:cs="Times New Roman"/>
                <w:b/>
                <w:sz w:val="24"/>
                <w:szCs w:val="24"/>
                <w:lang w:val="uk-UA"/>
              </w:rPr>
            </w:pPr>
            <w:r w:rsidRPr="00927578">
              <w:rPr>
                <w:rFonts w:ascii="Times New Roman" w:hAnsi="Times New Roman" w:cs="Times New Roman"/>
                <w:b/>
                <w:sz w:val="24"/>
                <w:szCs w:val="24"/>
                <w:lang w:val="uk-UA"/>
              </w:rPr>
              <w:t>2</w:t>
            </w:r>
            <w:r w:rsidR="00E50543" w:rsidRPr="00927578">
              <w:rPr>
                <w:rFonts w:ascii="Times New Roman" w:hAnsi="Times New Roman" w:cs="Times New Roman"/>
                <w:b/>
                <w:sz w:val="24"/>
                <w:szCs w:val="24"/>
                <w:lang w:val="uk-UA"/>
              </w:rPr>
              <w:t>4</w:t>
            </w:r>
            <w:r w:rsidRPr="00927578">
              <w:rPr>
                <w:rFonts w:ascii="Times New Roman" w:hAnsi="Times New Roman" w:cs="Times New Roman"/>
                <w:b/>
                <w:sz w:val="24"/>
                <w:szCs w:val="24"/>
                <w:lang w:val="uk-UA"/>
              </w:rPr>
              <w:t>0</w:t>
            </w:r>
          </w:p>
        </w:tc>
        <w:tc>
          <w:tcPr>
            <w:tcW w:w="969" w:type="dxa"/>
            <w:tcBorders>
              <w:bottom w:val="single" w:sz="4" w:space="0" w:color="auto"/>
            </w:tcBorders>
          </w:tcPr>
          <w:p w14:paraId="3D89AEC5" w14:textId="77777777" w:rsidR="001E4801" w:rsidRPr="00927578" w:rsidRDefault="001E4801" w:rsidP="001D4656">
            <w:pPr>
              <w:spacing w:after="0" w:line="240" w:lineRule="auto"/>
              <w:jc w:val="center"/>
              <w:rPr>
                <w:rFonts w:ascii="Times New Roman" w:hAnsi="Times New Roman" w:cs="Times New Roman"/>
                <w:sz w:val="24"/>
                <w:szCs w:val="24"/>
                <w:lang w:val="uk-UA"/>
              </w:rPr>
            </w:pPr>
            <w:r w:rsidRPr="00927578">
              <w:rPr>
                <w:rFonts w:ascii="Times New Roman" w:hAnsi="Times New Roman" w:cs="Times New Roman"/>
                <w:sz w:val="24"/>
                <w:szCs w:val="24"/>
                <w:lang w:val="uk-UA"/>
              </w:rPr>
              <w:t>-</w:t>
            </w:r>
          </w:p>
        </w:tc>
        <w:tc>
          <w:tcPr>
            <w:tcW w:w="1999" w:type="dxa"/>
            <w:vMerge w:val="restart"/>
          </w:tcPr>
          <w:p w14:paraId="66029D32" w14:textId="77777777" w:rsidR="001E4801" w:rsidRPr="00927578" w:rsidRDefault="001E4801" w:rsidP="00143621">
            <w:pPr>
              <w:spacing w:after="0" w:line="240" w:lineRule="auto"/>
              <w:jc w:val="both"/>
              <w:rPr>
                <w:rFonts w:ascii="Times New Roman" w:hAnsi="Times New Roman" w:cs="Times New Roman"/>
                <w:sz w:val="24"/>
                <w:szCs w:val="24"/>
                <w:lang w:val="uk-UA"/>
              </w:rPr>
            </w:pPr>
            <w:r w:rsidRPr="00927578">
              <w:rPr>
                <w:rFonts w:ascii="Times New Roman" w:hAnsi="Times New Roman" w:cs="Times New Roman"/>
                <w:sz w:val="24"/>
                <w:szCs w:val="24"/>
                <w:lang w:val="uk-UA"/>
              </w:rPr>
              <w:t xml:space="preserve">Підвищення професійної кваліфікації </w:t>
            </w:r>
            <w:r w:rsidRPr="00927578">
              <w:rPr>
                <w:rFonts w:ascii="Times New Roman" w:hAnsi="Times New Roman" w:cs="Times New Roman"/>
                <w:bCs/>
                <w:sz w:val="24"/>
                <w:szCs w:val="24"/>
                <w:lang w:val="uk-UA"/>
              </w:rPr>
              <w:t>працівників міської ради та її виконавчих органів</w:t>
            </w:r>
          </w:p>
        </w:tc>
      </w:tr>
      <w:tr w:rsidR="001E4801" w:rsidRPr="00927578" w14:paraId="22BA660C" w14:textId="77777777" w:rsidTr="00876636">
        <w:trPr>
          <w:trHeight w:val="170"/>
        </w:trPr>
        <w:tc>
          <w:tcPr>
            <w:tcW w:w="443" w:type="dxa"/>
            <w:vMerge/>
            <w:shd w:val="clear" w:color="auto" w:fill="auto"/>
          </w:tcPr>
          <w:p w14:paraId="235CA829" w14:textId="77777777" w:rsidR="001E4801" w:rsidRPr="00927578" w:rsidRDefault="001E4801" w:rsidP="001D4656">
            <w:pPr>
              <w:pStyle w:val="af0"/>
              <w:numPr>
                <w:ilvl w:val="0"/>
                <w:numId w:val="18"/>
              </w:numPr>
              <w:tabs>
                <w:tab w:val="left" w:pos="269"/>
              </w:tabs>
              <w:ind w:left="0" w:firstLine="0"/>
            </w:pPr>
          </w:p>
        </w:tc>
        <w:tc>
          <w:tcPr>
            <w:tcW w:w="2434" w:type="dxa"/>
            <w:vMerge/>
            <w:shd w:val="clear" w:color="auto" w:fill="auto"/>
          </w:tcPr>
          <w:p w14:paraId="34ABFBB8" w14:textId="77777777" w:rsidR="001E4801" w:rsidRPr="00927578" w:rsidRDefault="001E4801" w:rsidP="001D4656">
            <w:pPr>
              <w:pStyle w:val="rvps5"/>
              <w:spacing w:before="0" w:after="0"/>
              <w:jc w:val="both"/>
            </w:pPr>
          </w:p>
        </w:tc>
        <w:tc>
          <w:tcPr>
            <w:tcW w:w="1819" w:type="dxa"/>
            <w:vMerge/>
            <w:shd w:val="clear" w:color="auto" w:fill="auto"/>
          </w:tcPr>
          <w:p w14:paraId="44E49EFB" w14:textId="77777777" w:rsidR="001E4801" w:rsidRPr="00927578" w:rsidRDefault="001E4801" w:rsidP="001D4656">
            <w:pPr>
              <w:spacing w:after="0" w:line="240" w:lineRule="auto"/>
              <w:jc w:val="center"/>
              <w:rPr>
                <w:rFonts w:ascii="Times New Roman" w:hAnsi="Times New Roman" w:cs="Times New Roman"/>
                <w:sz w:val="24"/>
                <w:szCs w:val="24"/>
                <w:lang w:val="uk-UA"/>
              </w:rPr>
            </w:pPr>
          </w:p>
        </w:tc>
        <w:tc>
          <w:tcPr>
            <w:tcW w:w="1690" w:type="dxa"/>
            <w:vMerge/>
            <w:shd w:val="clear" w:color="auto" w:fill="auto"/>
          </w:tcPr>
          <w:p w14:paraId="11B3D48F" w14:textId="77777777" w:rsidR="001E4801" w:rsidRPr="00927578" w:rsidRDefault="001E4801" w:rsidP="001D4656">
            <w:pPr>
              <w:pStyle w:val="af0"/>
              <w:jc w:val="center"/>
            </w:pPr>
          </w:p>
        </w:tc>
        <w:tc>
          <w:tcPr>
            <w:tcW w:w="999" w:type="dxa"/>
            <w:tcBorders>
              <w:top w:val="single" w:sz="4" w:space="0" w:color="auto"/>
              <w:bottom w:val="single" w:sz="4" w:space="0" w:color="auto"/>
            </w:tcBorders>
          </w:tcPr>
          <w:p w14:paraId="3AEE2F77" w14:textId="015BDD45" w:rsidR="001E4801" w:rsidRPr="00927578" w:rsidRDefault="001E4801" w:rsidP="001E4801">
            <w:pPr>
              <w:spacing w:after="0" w:line="240" w:lineRule="auto"/>
              <w:jc w:val="center"/>
              <w:rPr>
                <w:rFonts w:ascii="Times New Roman" w:hAnsi="Times New Roman" w:cs="Times New Roman"/>
                <w:b/>
                <w:sz w:val="24"/>
                <w:szCs w:val="24"/>
                <w:lang w:val="uk-UA"/>
              </w:rPr>
            </w:pPr>
            <w:r w:rsidRPr="00927578">
              <w:rPr>
                <w:rFonts w:ascii="Times New Roman" w:hAnsi="Times New Roman" w:cs="Times New Roman"/>
                <w:sz w:val="24"/>
                <w:szCs w:val="24"/>
                <w:lang w:val="uk-UA"/>
              </w:rPr>
              <w:t>202</w:t>
            </w:r>
            <w:r w:rsidR="00927578">
              <w:rPr>
                <w:rFonts w:ascii="Times New Roman" w:hAnsi="Times New Roman" w:cs="Times New Roman"/>
                <w:sz w:val="24"/>
                <w:szCs w:val="24"/>
                <w:lang w:val="uk-UA"/>
              </w:rPr>
              <w:t>5</w:t>
            </w:r>
          </w:p>
        </w:tc>
        <w:tc>
          <w:tcPr>
            <w:tcW w:w="999" w:type="dxa"/>
            <w:tcBorders>
              <w:top w:val="single" w:sz="4" w:space="0" w:color="auto"/>
              <w:bottom w:val="single" w:sz="4" w:space="0" w:color="auto"/>
            </w:tcBorders>
          </w:tcPr>
          <w:p w14:paraId="5E9FC6F0" w14:textId="77777777" w:rsidR="001E4801" w:rsidRPr="00927578" w:rsidRDefault="00E50543" w:rsidP="001D4656">
            <w:pPr>
              <w:spacing w:after="0" w:line="240" w:lineRule="auto"/>
              <w:jc w:val="center"/>
              <w:rPr>
                <w:rFonts w:ascii="Times New Roman" w:hAnsi="Times New Roman" w:cs="Times New Roman"/>
                <w:sz w:val="24"/>
                <w:szCs w:val="24"/>
                <w:lang w:val="uk-UA"/>
              </w:rPr>
            </w:pPr>
            <w:r w:rsidRPr="00927578">
              <w:rPr>
                <w:rFonts w:ascii="Times New Roman" w:hAnsi="Times New Roman" w:cs="Times New Roman"/>
                <w:sz w:val="24"/>
                <w:szCs w:val="24"/>
                <w:lang w:val="uk-UA"/>
              </w:rPr>
              <w:t>80</w:t>
            </w:r>
          </w:p>
        </w:tc>
        <w:tc>
          <w:tcPr>
            <w:tcW w:w="999" w:type="dxa"/>
            <w:tcBorders>
              <w:top w:val="single" w:sz="4" w:space="0" w:color="auto"/>
              <w:bottom w:val="single" w:sz="4" w:space="0" w:color="auto"/>
            </w:tcBorders>
          </w:tcPr>
          <w:p w14:paraId="329FD5CE" w14:textId="77777777" w:rsidR="001E4801" w:rsidRPr="00927578" w:rsidRDefault="001E4801" w:rsidP="001D4656">
            <w:pPr>
              <w:spacing w:after="0"/>
              <w:jc w:val="center"/>
              <w:rPr>
                <w:rFonts w:ascii="Times New Roman" w:hAnsi="Times New Roman" w:cs="Times New Roman"/>
                <w:sz w:val="24"/>
                <w:szCs w:val="24"/>
                <w:lang w:val="uk-UA"/>
              </w:rPr>
            </w:pPr>
            <w:r w:rsidRPr="00927578">
              <w:rPr>
                <w:rFonts w:ascii="Times New Roman" w:hAnsi="Times New Roman" w:cs="Times New Roman"/>
                <w:sz w:val="24"/>
                <w:szCs w:val="24"/>
                <w:lang w:val="uk-UA"/>
              </w:rPr>
              <w:t>-</w:t>
            </w:r>
          </w:p>
        </w:tc>
        <w:tc>
          <w:tcPr>
            <w:tcW w:w="999" w:type="dxa"/>
            <w:tcBorders>
              <w:top w:val="single" w:sz="4" w:space="0" w:color="auto"/>
              <w:bottom w:val="single" w:sz="4" w:space="0" w:color="auto"/>
            </w:tcBorders>
          </w:tcPr>
          <w:p w14:paraId="38DA19E7" w14:textId="77777777" w:rsidR="001E4801" w:rsidRPr="00927578" w:rsidRDefault="001E4801" w:rsidP="001D4656">
            <w:pPr>
              <w:spacing w:after="0"/>
              <w:jc w:val="center"/>
              <w:rPr>
                <w:rFonts w:ascii="Times New Roman" w:hAnsi="Times New Roman" w:cs="Times New Roman"/>
                <w:sz w:val="24"/>
                <w:szCs w:val="24"/>
                <w:lang w:val="uk-UA"/>
              </w:rPr>
            </w:pPr>
            <w:r w:rsidRPr="00927578">
              <w:rPr>
                <w:rFonts w:ascii="Times New Roman" w:hAnsi="Times New Roman" w:cs="Times New Roman"/>
                <w:sz w:val="24"/>
                <w:szCs w:val="24"/>
                <w:lang w:val="uk-UA"/>
              </w:rPr>
              <w:t>-</w:t>
            </w:r>
          </w:p>
        </w:tc>
        <w:tc>
          <w:tcPr>
            <w:tcW w:w="999" w:type="dxa"/>
            <w:tcBorders>
              <w:top w:val="single" w:sz="4" w:space="0" w:color="auto"/>
              <w:bottom w:val="single" w:sz="4" w:space="0" w:color="auto"/>
            </w:tcBorders>
          </w:tcPr>
          <w:p w14:paraId="22207322" w14:textId="77777777" w:rsidR="001E4801" w:rsidRPr="00927578" w:rsidRDefault="00E50543" w:rsidP="001D4656">
            <w:pPr>
              <w:spacing w:after="0" w:line="240" w:lineRule="auto"/>
              <w:jc w:val="center"/>
              <w:rPr>
                <w:rFonts w:ascii="Times New Roman" w:hAnsi="Times New Roman" w:cs="Times New Roman"/>
                <w:sz w:val="24"/>
                <w:szCs w:val="24"/>
                <w:lang w:val="uk-UA"/>
              </w:rPr>
            </w:pPr>
            <w:r w:rsidRPr="00927578">
              <w:rPr>
                <w:rFonts w:ascii="Times New Roman" w:hAnsi="Times New Roman" w:cs="Times New Roman"/>
                <w:sz w:val="24"/>
                <w:szCs w:val="24"/>
                <w:lang w:val="uk-UA"/>
              </w:rPr>
              <w:t>80</w:t>
            </w:r>
          </w:p>
        </w:tc>
        <w:tc>
          <w:tcPr>
            <w:tcW w:w="969" w:type="dxa"/>
            <w:tcBorders>
              <w:top w:val="single" w:sz="4" w:space="0" w:color="auto"/>
              <w:bottom w:val="single" w:sz="4" w:space="0" w:color="auto"/>
            </w:tcBorders>
          </w:tcPr>
          <w:p w14:paraId="51EDAC61" w14:textId="77777777" w:rsidR="001E4801" w:rsidRPr="00927578" w:rsidRDefault="001E4801" w:rsidP="001D4656">
            <w:pPr>
              <w:spacing w:after="0"/>
              <w:jc w:val="center"/>
              <w:rPr>
                <w:rFonts w:ascii="Times New Roman" w:hAnsi="Times New Roman" w:cs="Times New Roman"/>
                <w:sz w:val="24"/>
                <w:szCs w:val="24"/>
                <w:lang w:val="uk-UA"/>
              </w:rPr>
            </w:pPr>
            <w:r w:rsidRPr="00927578">
              <w:rPr>
                <w:rFonts w:ascii="Times New Roman" w:hAnsi="Times New Roman" w:cs="Times New Roman"/>
                <w:sz w:val="24"/>
                <w:szCs w:val="24"/>
                <w:lang w:val="uk-UA"/>
              </w:rPr>
              <w:t>-</w:t>
            </w:r>
          </w:p>
        </w:tc>
        <w:tc>
          <w:tcPr>
            <w:tcW w:w="1999" w:type="dxa"/>
            <w:vMerge/>
          </w:tcPr>
          <w:p w14:paraId="25FAD497" w14:textId="77777777" w:rsidR="001E4801" w:rsidRPr="00927578" w:rsidRDefault="001E4801" w:rsidP="001D4656">
            <w:pPr>
              <w:spacing w:after="0"/>
              <w:jc w:val="center"/>
              <w:rPr>
                <w:rFonts w:ascii="Times New Roman" w:hAnsi="Times New Roman" w:cs="Times New Roman"/>
                <w:sz w:val="24"/>
                <w:szCs w:val="24"/>
                <w:lang w:val="uk-UA"/>
              </w:rPr>
            </w:pPr>
          </w:p>
        </w:tc>
      </w:tr>
      <w:tr w:rsidR="001E4801" w:rsidRPr="00927578" w14:paraId="23CFC7B9" w14:textId="77777777" w:rsidTr="00876636">
        <w:trPr>
          <w:trHeight w:val="170"/>
        </w:trPr>
        <w:tc>
          <w:tcPr>
            <w:tcW w:w="443" w:type="dxa"/>
            <w:vMerge/>
            <w:shd w:val="clear" w:color="auto" w:fill="auto"/>
          </w:tcPr>
          <w:p w14:paraId="63E98EE2" w14:textId="77777777" w:rsidR="001E4801" w:rsidRPr="00927578" w:rsidRDefault="001E4801" w:rsidP="001D4656">
            <w:pPr>
              <w:pStyle w:val="af0"/>
              <w:numPr>
                <w:ilvl w:val="0"/>
                <w:numId w:val="18"/>
              </w:numPr>
              <w:tabs>
                <w:tab w:val="left" w:pos="269"/>
              </w:tabs>
              <w:ind w:left="0" w:firstLine="0"/>
            </w:pPr>
          </w:p>
        </w:tc>
        <w:tc>
          <w:tcPr>
            <w:tcW w:w="2434" w:type="dxa"/>
            <w:vMerge/>
            <w:shd w:val="clear" w:color="auto" w:fill="auto"/>
          </w:tcPr>
          <w:p w14:paraId="121B5A9B" w14:textId="77777777" w:rsidR="001E4801" w:rsidRPr="00927578" w:rsidRDefault="001E4801" w:rsidP="001D4656">
            <w:pPr>
              <w:pStyle w:val="rvps5"/>
              <w:spacing w:before="0" w:after="0"/>
              <w:jc w:val="both"/>
            </w:pPr>
          </w:p>
        </w:tc>
        <w:tc>
          <w:tcPr>
            <w:tcW w:w="1819" w:type="dxa"/>
            <w:vMerge/>
            <w:shd w:val="clear" w:color="auto" w:fill="auto"/>
          </w:tcPr>
          <w:p w14:paraId="3E6FB25E" w14:textId="77777777" w:rsidR="001E4801" w:rsidRPr="00927578" w:rsidRDefault="001E4801" w:rsidP="001D4656">
            <w:pPr>
              <w:spacing w:after="0" w:line="240" w:lineRule="auto"/>
              <w:jc w:val="center"/>
              <w:rPr>
                <w:rFonts w:ascii="Times New Roman" w:hAnsi="Times New Roman" w:cs="Times New Roman"/>
                <w:sz w:val="24"/>
                <w:szCs w:val="24"/>
                <w:lang w:val="uk-UA"/>
              </w:rPr>
            </w:pPr>
          </w:p>
        </w:tc>
        <w:tc>
          <w:tcPr>
            <w:tcW w:w="1690" w:type="dxa"/>
            <w:vMerge/>
            <w:shd w:val="clear" w:color="auto" w:fill="auto"/>
          </w:tcPr>
          <w:p w14:paraId="5E1A939E" w14:textId="77777777" w:rsidR="001E4801" w:rsidRPr="00927578" w:rsidRDefault="001E4801" w:rsidP="001D4656">
            <w:pPr>
              <w:pStyle w:val="af0"/>
              <w:jc w:val="center"/>
            </w:pPr>
          </w:p>
        </w:tc>
        <w:tc>
          <w:tcPr>
            <w:tcW w:w="999" w:type="dxa"/>
            <w:tcBorders>
              <w:top w:val="single" w:sz="4" w:space="0" w:color="auto"/>
              <w:bottom w:val="single" w:sz="4" w:space="0" w:color="auto"/>
            </w:tcBorders>
          </w:tcPr>
          <w:p w14:paraId="3C9DFB93" w14:textId="2196CC15" w:rsidR="001E4801" w:rsidRPr="00927578" w:rsidRDefault="001E4801" w:rsidP="001E4801">
            <w:pPr>
              <w:spacing w:after="0" w:line="240" w:lineRule="auto"/>
              <w:jc w:val="center"/>
              <w:rPr>
                <w:rFonts w:ascii="Times New Roman" w:hAnsi="Times New Roman" w:cs="Times New Roman"/>
                <w:sz w:val="24"/>
                <w:szCs w:val="24"/>
                <w:lang w:val="uk-UA"/>
              </w:rPr>
            </w:pPr>
            <w:r w:rsidRPr="00927578">
              <w:rPr>
                <w:rFonts w:ascii="Times New Roman" w:hAnsi="Times New Roman" w:cs="Times New Roman"/>
                <w:sz w:val="24"/>
                <w:szCs w:val="24"/>
                <w:lang w:val="uk-UA"/>
              </w:rPr>
              <w:t>202</w:t>
            </w:r>
            <w:r w:rsidR="00927578">
              <w:rPr>
                <w:rFonts w:ascii="Times New Roman" w:hAnsi="Times New Roman" w:cs="Times New Roman"/>
                <w:sz w:val="24"/>
                <w:szCs w:val="24"/>
                <w:lang w:val="uk-UA"/>
              </w:rPr>
              <w:t>6</w:t>
            </w:r>
          </w:p>
        </w:tc>
        <w:tc>
          <w:tcPr>
            <w:tcW w:w="999" w:type="dxa"/>
            <w:tcBorders>
              <w:top w:val="single" w:sz="4" w:space="0" w:color="auto"/>
              <w:bottom w:val="single" w:sz="4" w:space="0" w:color="auto"/>
            </w:tcBorders>
          </w:tcPr>
          <w:p w14:paraId="13C914D1" w14:textId="77777777" w:rsidR="001E4801" w:rsidRPr="00927578" w:rsidRDefault="00E50543" w:rsidP="001D4656">
            <w:pPr>
              <w:spacing w:after="0" w:line="240" w:lineRule="auto"/>
              <w:jc w:val="center"/>
              <w:rPr>
                <w:rFonts w:ascii="Times New Roman" w:hAnsi="Times New Roman" w:cs="Times New Roman"/>
                <w:sz w:val="24"/>
                <w:szCs w:val="24"/>
                <w:lang w:val="uk-UA"/>
              </w:rPr>
            </w:pPr>
            <w:r w:rsidRPr="00927578">
              <w:rPr>
                <w:rFonts w:ascii="Times New Roman" w:hAnsi="Times New Roman" w:cs="Times New Roman"/>
                <w:sz w:val="24"/>
                <w:szCs w:val="24"/>
                <w:lang w:val="uk-UA"/>
              </w:rPr>
              <w:t>80</w:t>
            </w:r>
          </w:p>
        </w:tc>
        <w:tc>
          <w:tcPr>
            <w:tcW w:w="999" w:type="dxa"/>
            <w:tcBorders>
              <w:top w:val="single" w:sz="4" w:space="0" w:color="auto"/>
              <w:bottom w:val="single" w:sz="4" w:space="0" w:color="auto"/>
            </w:tcBorders>
          </w:tcPr>
          <w:p w14:paraId="2430444F" w14:textId="77777777" w:rsidR="001E4801" w:rsidRPr="00927578" w:rsidRDefault="001E4801" w:rsidP="001D4656">
            <w:pPr>
              <w:spacing w:after="0"/>
              <w:jc w:val="center"/>
              <w:rPr>
                <w:rFonts w:ascii="Times New Roman" w:hAnsi="Times New Roman" w:cs="Times New Roman"/>
                <w:sz w:val="24"/>
                <w:szCs w:val="24"/>
                <w:lang w:val="uk-UA"/>
              </w:rPr>
            </w:pPr>
            <w:r w:rsidRPr="00927578">
              <w:rPr>
                <w:rFonts w:ascii="Times New Roman" w:hAnsi="Times New Roman" w:cs="Times New Roman"/>
                <w:sz w:val="24"/>
                <w:szCs w:val="24"/>
                <w:lang w:val="uk-UA"/>
              </w:rPr>
              <w:t>-</w:t>
            </w:r>
          </w:p>
        </w:tc>
        <w:tc>
          <w:tcPr>
            <w:tcW w:w="999" w:type="dxa"/>
            <w:tcBorders>
              <w:top w:val="single" w:sz="4" w:space="0" w:color="auto"/>
              <w:bottom w:val="single" w:sz="4" w:space="0" w:color="auto"/>
            </w:tcBorders>
          </w:tcPr>
          <w:p w14:paraId="6AB94EE2" w14:textId="77777777" w:rsidR="001E4801" w:rsidRPr="00927578" w:rsidRDefault="001E4801" w:rsidP="001D4656">
            <w:pPr>
              <w:spacing w:after="0"/>
              <w:jc w:val="center"/>
              <w:rPr>
                <w:rFonts w:ascii="Times New Roman" w:hAnsi="Times New Roman" w:cs="Times New Roman"/>
                <w:sz w:val="24"/>
                <w:szCs w:val="24"/>
                <w:lang w:val="uk-UA"/>
              </w:rPr>
            </w:pPr>
            <w:r w:rsidRPr="00927578">
              <w:rPr>
                <w:rFonts w:ascii="Times New Roman" w:hAnsi="Times New Roman" w:cs="Times New Roman"/>
                <w:sz w:val="24"/>
                <w:szCs w:val="24"/>
                <w:lang w:val="uk-UA"/>
              </w:rPr>
              <w:t>-</w:t>
            </w:r>
          </w:p>
        </w:tc>
        <w:tc>
          <w:tcPr>
            <w:tcW w:w="999" w:type="dxa"/>
            <w:tcBorders>
              <w:top w:val="single" w:sz="4" w:space="0" w:color="auto"/>
              <w:bottom w:val="single" w:sz="4" w:space="0" w:color="auto"/>
            </w:tcBorders>
          </w:tcPr>
          <w:p w14:paraId="6214192E" w14:textId="77777777" w:rsidR="001E4801" w:rsidRPr="00927578" w:rsidRDefault="00E50543" w:rsidP="001D4656">
            <w:pPr>
              <w:spacing w:after="0" w:line="240" w:lineRule="auto"/>
              <w:jc w:val="center"/>
              <w:rPr>
                <w:rFonts w:ascii="Times New Roman" w:hAnsi="Times New Roman" w:cs="Times New Roman"/>
                <w:sz w:val="24"/>
                <w:szCs w:val="24"/>
                <w:lang w:val="uk-UA"/>
              </w:rPr>
            </w:pPr>
            <w:r w:rsidRPr="00927578">
              <w:rPr>
                <w:rFonts w:ascii="Times New Roman" w:hAnsi="Times New Roman" w:cs="Times New Roman"/>
                <w:sz w:val="24"/>
                <w:szCs w:val="24"/>
                <w:lang w:val="uk-UA"/>
              </w:rPr>
              <w:t>80</w:t>
            </w:r>
          </w:p>
        </w:tc>
        <w:tc>
          <w:tcPr>
            <w:tcW w:w="969" w:type="dxa"/>
            <w:tcBorders>
              <w:top w:val="single" w:sz="4" w:space="0" w:color="auto"/>
              <w:bottom w:val="single" w:sz="4" w:space="0" w:color="auto"/>
            </w:tcBorders>
          </w:tcPr>
          <w:p w14:paraId="3816D4D3" w14:textId="77777777" w:rsidR="001E4801" w:rsidRPr="00927578" w:rsidRDefault="001E4801" w:rsidP="001D4656">
            <w:pPr>
              <w:spacing w:after="0"/>
              <w:jc w:val="center"/>
              <w:rPr>
                <w:rFonts w:ascii="Times New Roman" w:hAnsi="Times New Roman" w:cs="Times New Roman"/>
                <w:sz w:val="24"/>
                <w:szCs w:val="24"/>
                <w:lang w:val="uk-UA"/>
              </w:rPr>
            </w:pPr>
            <w:r w:rsidRPr="00927578">
              <w:rPr>
                <w:rFonts w:ascii="Times New Roman" w:hAnsi="Times New Roman" w:cs="Times New Roman"/>
                <w:sz w:val="24"/>
                <w:szCs w:val="24"/>
                <w:lang w:val="uk-UA"/>
              </w:rPr>
              <w:t>-</w:t>
            </w:r>
          </w:p>
        </w:tc>
        <w:tc>
          <w:tcPr>
            <w:tcW w:w="1999" w:type="dxa"/>
            <w:vMerge/>
          </w:tcPr>
          <w:p w14:paraId="5EEF77B2" w14:textId="77777777" w:rsidR="001E4801" w:rsidRPr="00927578" w:rsidRDefault="001E4801" w:rsidP="001D4656">
            <w:pPr>
              <w:spacing w:after="0"/>
              <w:jc w:val="center"/>
              <w:rPr>
                <w:rFonts w:ascii="Times New Roman" w:hAnsi="Times New Roman" w:cs="Times New Roman"/>
                <w:sz w:val="24"/>
                <w:szCs w:val="24"/>
                <w:lang w:val="uk-UA"/>
              </w:rPr>
            </w:pPr>
          </w:p>
        </w:tc>
      </w:tr>
      <w:tr w:rsidR="001E4801" w:rsidRPr="00927578" w14:paraId="23E4E599" w14:textId="77777777" w:rsidTr="00876636">
        <w:trPr>
          <w:trHeight w:val="170"/>
        </w:trPr>
        <w:tc>
          <w:tcPr>
            <w:tcW w:w="443" w:type="dxa"/>
            <w:vMerge/>
            <w:shd w:val="clear" w:color="auto" w:fill="auto"/>
          </w:tcPr>
          <w:p w14:paraId="752DD8CC" w14:textId="77777777" w:rsidR="001E4801" w:rsidRPr="00927578" w:rsidRDefault="001E4801" w:rsidP="001D4656">
            <w:pPr>
              <w:pStyle w:val="af0"/>
              <w:numPr>
                <w:ilvl w:val="0"/>
                <w:numId w:val="18"/>
              </w:numPr>
              <w:tabs>
                <w:tab w:val="left" w:pos="269"/>
              </w:tabs>
              <w:ind w:left="0" w:firstLine="0"/>
            </w:pPr>
          </w:p>
        </w:tc>
        <w:tc>
          <w:tcPr>
            <w:tcW w:w="2434" w:type="dxa"/>
            <w:vMerge/>
            <w:shd w:val="clear" w:color="auto" w:fill="auto"/>
          </w:tcPr>
          <w:p w14:paraId="7AE30D15" w14:textId="77777777" w:rsidR="001E4801" w:rsidRPr="00927578" w:rsidRDefault="001E4801" w:rsidP="001D4656">
            <w:pPr>
              <w:pStyle w:val="rvps5"/>
              <w:spacing w:before="0" w:after="0"/>
              <w:jc w:val="both"/>
            </w:pPr>
          </w:p>
        </w:tc>
        <w:tc>
          <w:tcPr>
            <w:tcW w:w="1819" w:type="dxa"/>
            <w:vMerge/>
            <w:shd w:val="clear" w:color="auto" w:fill="auto"/>
          </w:tcPr>
          <w:p w14:paraId="7379CBF2" w14:textId="77777777" w:rsidR="001E4801" w:rsidRPr="00927578" w:rsidRDefault="001E4801" w:rsidP="001D4656">
            <w:pPr>
              <w:spacing w:after="0" w:line="240" w:lineRule="auto"/>
              <w:jc w:val="center"/>
              <w:rPr>
                <w:rFonts w:ascii="Times New Roman" w:hAnsi="Times New Roman" w:cs="Times New Roman"/>
                <w:sz w:val="24"/>
                <w:szCs w:val="24"/>
                <w:lang w:val="uk-UA"/>
              </w:rPr>
            </w:pPr>
          </w:p>
        </w:tc>
        <w:tc>
          <w:tcPr>
            <w:tcW w:w="1690" w:type="dxa"/>
            <w:vMerge/>
            <w:shd w:val="clear" w:color="auto" w:fill="auto"/>
          </w:tcPr>
          <w:p w14:paraId="229203B8" w14:textId="77777777" w:rsidR="001E4801" w:rsidRPr="00927578" w:rsidRDefault="001E4801" w:rsidP="001D4656">
            <w:pPr>
              <w:pStyle w:val="af0"/>
              <w:jc w:val="center"/>
            </w:pPr>
          </w:p>
        </w:tc>
        <w:tc>
          <w:tcPr>
            <w:tcW w:w="999" w:type="dxa"/>
            <w:tcBorders>
              <w:top w:val="single" w:sz="4" w:space="0" w:color="auto"/>
              <w:bottom w:val="single" w:sz="4" w:space="0" w:color="auto"/>
            </w:tcBorders>
          </w:tcPr>
          <w:p w14:paraId="56A5669C" w14:textId="31D16111" w:rsidR="001E4801" w:rsidRPr="00927578" w:rsidRDefault="001E4801" w:rsidP="001E4801">
            <w:pPr>
              <w:spacing w:after="0" w:line="240" w:lineRule="auto"/>
              <w:jc w:val="center"/>
              <w:rPr>
                <w:rFonts w:ascii="Times New Roman" w:hAnsi="Times New Roman" w:cs="Times New Roman"/>
                <w:sz w:val="24"/>
                <w:szCs w:val="24"/>
                <w:lang w:val="uk-UA"/>
              </w:rPr>
            </w:pPr>
            <w:r w:rsidRPr="00927578">
              <w:rPr>
                <w:rFonts w:ascii="Times New Roman" w:hAnsi="Times New Roman" w:cs="Times New Roman"/>
                <w:sz w:val="24"/>
                <w:szCs w:val="24"/>
                <w:lang w:val="uk-UA"/>
              </w:rPr>
              <w:t>202</w:t>
            </w:r>
            <w:r w:rsidR="00927578">
              <w:rPr>
                <w:rFonts w:ascii="Times New Roman" w:hAnsi="Times New Roman" w:cs="Times New Roman"/>
                <w:sz w:val="24"/>
                <w:szCs w:val="24"/>
                <w:lang w:val="uk-UA"/>
              </w:rPr>
              <w:t>7</w:t>
            </w:r>
          </w:p>
        </w:tc>
        <w:tc>
          <w:tcPr>
            <w:tcW w:w="999" w:type="dxa"/>
            <w:tcBorders>
              <w:top w:val="single" w:sz="4" w:space="0" w:color="auto"/>
              <w:bottom w:val="single" w:sz="4" w:space="0" w:color="auto"/>
            </w:tcBorders>
          </w:tcPr>
          <w:p w14:paraId="225E546D" w14:textId="77777777" w:rsidR="001E4801" w:rsidRPr="00927578" w:rsidRDefault="00E50543" w:rsidP="001D4656">
            <w:pPr>
              <w:spacing w:after="0" w:line="240" w:lineRule="auto"/>
              <w:jc w:val="center"/>
              <w:rPr>
                <w:rFonts w:ascii="Times New Roman" w:hAnsi="Times New Roman" w:cs="Times New Roman"/>
                <w:sz w:val="24"/>
                <w:szCs w:val="24"/>
                <w:lang w:val="uk-UA"/>
              </w:rPr>
            </w:pPr>
            <w:r w:rsidRPr="00927578">
              <w:rPr>
                <w:rFonts w:ascii="Times New Roman" w:hAnsi="Times New Roman" w:cs="Times New Roman"/>
                <w:sz w:val="24"/>
                <w:szCs w:val="24"/>
                <w:lang w:val="uk-UA"/>
              </w:rPr>
              <w:t>80</w:t>
            </w:r>
          </w:p>
        </w:tc>
        <w:tc>
          <w:tcPr>
            <w:tcW w:w="999" w:type="dxa"/>
            <w:tcBorders>
              <w:top w:val="single" w:sz="4" w:space="0" w:color="auto"/>
              <w:bottom w:val="single" w:sz="4" w:space="0" w:color="auto"/>
            </w:tcBorders>
          </w:tcPr>
          <w:p w14:paraId="17D9A6B4" w14:textId="77777777" w:rsidR="001E4801" w:rsidRPr="00927578" w:rsidRDefault="001E4801" w:rsidP="001D4656">
            <w:pPr>
              <w:spacing w:after="0"/>
              <w:jc w:val="center"/>
              <w:rPr>
                <w:rFonts w:ascii="Times New Roman" w:hAnsi="Times New Roman" w:cs="Times New Roman"/>
                <w:sz w:val="24"/>
                <w:szCs w:val="24"/>
                <w:lang w:val="uk-UA"/>
              </w:rPr>
            </w:pPr>
          </w:p>
        </w:tc>
        <w:tc>
          <w:tcPr>
            <w:tcW w:w="999" w:type="dxa"/>
            <w:tcBorders>
              <w:top w:val="single" w:sz="4" w:space="0" w:color="auto"/>
              <w:bottom w:val="single" w:sz="4" w:space="0" w:color="auto"/>
            </w:tcBorders>
          </w:tcPr>
          <w:p w14:paraId="13DCF759" w14:textId="77777777" w:rsidR="001E4801" w:rsidRPr="00927578" w:rsidRDefault="001E4801" w:rsidP="001D4656">
            <w:pPr>
              <w:spacing w:after="0"/>
              <w:jc w:val="center"/>
              <w:rPr>
                <w:rFonts w:ascii="Times New Roman" w:hAnsi="Times New Roman" w:cs="Times New Roman"/>
                <w:sz w:val="24"/>
                <w:szCs w:val="24"/>
                <w:lang w:val="uk-UA"/>
              </w:rPr>
            </w:pPr>
          </w:p>
        </w:tc>
        <w:tc>
          <w:tcPr>
            <w:tcW w:w="999" w:type="dxa"/>
            <w:tcBorders>
              <w:top w:val="single" w:sz="4" w:space="0" w:color="auto"/>
              <w:bottom w:val="single" w:sz="4" w:space="0" w:color="auto"/>
            </w:tcBorders>
          </w:tcPr>
          <w:p w14:paraId="1F09CE67" w14:textId="77777777" w:rsidR="001E4801" w:rsidRPr="00927578" w:rsidRDefault="00E50543" w:rsidP="001D4656">
            <w:pPr>
              <w:spacing w:after="0" w:line="240" w:lineRule="auto"/>
              <w:jc w:val="center"/>
              <w:rPr>
                <w:rFonts w:ascii="Times New Roman" w:hAnsi="Times New Roman" w:cs="Times New Roman"/>
                <w:sz w:val="24"/>
                <w:szCs w:val="24"/>
                <w:lang w:val="uk-UA"/>
              </w:rPr>
            </w:pPr>
            <w:r w:rsidRPr="00927578">
              <w:rPr>
                <w:rFonts w:ascii="Times New Roman" w:hAnsi="Times New Roman" w:cs="Times New Roman"/>
                <w:sz w:val="24"/>
                <w:szCs w:val="24"/>
                <w:lang w:val="uk-UA"/>
              </w:rPr>
              <w:t>80</w:t>
            </w:r>
          </w:p>
        </w:tc>
        <w:tc>
          <w:tcPr>
            <w:tcW w:w="969" w:type="dxa"/>
            <w:tcBorders>
              <w:top w:val="single" w:sz="4" w:space="0" w:color="auto"/>
              <w:bottom w:val="single" w:sz="4" w:space="0" w:color="auto"/>
            </w:tcBorders>
          </w:tcPr>
          <w:p w14:paraId="563FFA51" w14:textId="77777777" w:rsidR="001E4801" w:rsidRPr="00927578" w:rsidRDefault="001E4801" w:rsidP="001D4656">
            <w:pPr>
              <w:spacing w:after="0"/>
              <w:jc w:val="center"/>
              <w:rPr>
                <w:rFonts w:ascii="Times New Roman" w:hAnsi="Times New Roman" w:cs="Times New Roman"/>
                <w:sz w:val="24"/>
                <w:szCs w:val="24"/>
                <w:lang w:val="uk-UA"/>
              </w:rPr>
            </w:pPr>
          </w:p>
        </w:tc>
        <w:tc>
          <w:tcPr>
            <w:tcW w:w="1999" w:type="dxa"/>
            <w:vMerge/>
          </w:tcPr>
          <w:p w14:paraId="6F72D867" w14:textId="77777777" w:rsidR="001E4801" w:rsidRPr="00927578" w:rsidRDefault="001E4801" w:rsidP="001D4656">
            <w:pPr>
              <w:spacing w:after="0"/>
              <w:jc w:val="center"/>
              <w:rPr>
                <w:rFonts w:ascii="Times New Roman" w:hAnsi="Times New Roman" w:cs="Times New Roman"/>
                <w:sz w:val="24"/>
                <w:szCs w:val="24"/>
                <w:lang w:val="uk-UA"/>
              </w:rPr>
            </w:pPr>
          </w:p>
        </w:tc>
      </w:tr>
    </w:tbl>
    <w:p w14:paraId="1F48F3ED" w14:textId="77777777" w:rsidR="007F5A54" w:rsidRDefault="007F5A54" w:rsidP="00EA696A">
      <w:pPr>
        <w:spacing w:after="0"/>
        <w:rPr>
          <w:rFonts w:ascii="Times New Roman" w:hAnsi="Times New Roman" w:cs="Times New Roman"/>
          <w:b/>
          <w:color w:val="000000"/>
          <w:sz w:val="28"/>
          <w:szCs w:val="28"/>
          <w:lang w:val="uk-UA"/>
        </w:rPr>
      </w:pPr>
    </w:p>
    <w:p w14:paraId="4CC2A0AA" w14:textId="77777777" w:rsidR="00E50543" w:rsidRDefault="00E50543" w:rsidP="00EA696A">
      <w:pPr>
        <w:spacing w:after="0"/>
        <w:rPr>
          <w:rFonts w:ascii="Times New Roman" w:hAnsi="Times New Roman" w:cs="Times New Roman"/>
          <w:b/>
          <w:color w:val="000000"/>
          <w:sz w:val="28"/>
          <w:szCs w:val="28"/>
          <w:lang w:val="uk-UA"/>
        </w:rPr>
      </w:pPr>
    </w:p>
    <w:p w14:paraId="619A843B" w14:textId="77777777" w:rsidR="00E50543" w:rsidRDefault="00E50543" w:rsidP="00EA696A">
      <w:pPr>
        <w:spacing w:after="0"/>
        <w:rPr>
          <w:rFonts w:ascii="Times New Roman" w:hAnsi="Times New Roman" w:cs="Times New Roman"/>
          <w:b/>
          <w:color w:val="000000"/>
          <w:sz w:val="28"/>
          <w:szCs w:val="28"/>
          <w:lang w:val="uk-UA"/>
        </w:rPr>
      </w:pPr>
    </w:p>
    <w:p w14:paraId="7FCFA98A" w14:textId="77777777" w:rsidR="00E50543" w:rsidRDefault="00E50543" w:rsidP="00EA696A">
      <w:pPr>
        <w:spacing w:after="0"/>
        <w:rPr>
          <w:rFonts w:ascii="Times New Roman" w:hAnsi="Times New Roman" w:cs="Times New Roman"/>
          <w:b/>
          <w:color w:val="000000"/>
          <w:sz w:val="28"/>
          <w:szCs w:val="28"/>
          <w:lang w:val="uk-UA"/>
        </w:rPr>
      </w:pPr>
    </w:p>
    <w:p w14:paraId="5CA818BB" w14:textId="77777777" w:rsidR="00143621" w:rsidRDefault="00143621" w:rsidP="00143621">
      <w:pPr>
        <w:spacing w:after="0" w:line="240" w:lineRule="auto"/>
        <w:rPr>
          <w:rFonts w:ascii="Times New Roman" w:hAnsi="Times New Roman" w:cs="Times New Roman"/>
          <w:b/>
          <w:sz w:val="28"/>
          <w:szCs w:val="28"/>
          <w:lang w:val="uk-UA"/>
        </w:rPr>
      </w:pPr>
      <w:r w:rsidRPr="00D045AC">
        <w:rPr>
          <w:rFonts w:ascii="Times New Roman" w:hAnsi="Times New Roman" w:cs="Times New Roman"/>
          <w:b/>
          <w:sz w:val="28"/>
          <w:szCs w:val="28"/>
          <w:lang w:val="uk-UA"/>
        </w:rPr>
        <w:t xml:space="preserve">Замовник програми      </w:t>
      </w:r>
    </w:p>
    <w:p w14:paraId="37C992AE" w14:textId="6FB6B410" w:rsidR="00143621" w:rsidRDefault="00927578" w:rsidP="0004008E">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Коломийська</w:t>
      </w:r>
      <w:r w:rsidR="00143621" w:rsidRPr="00EA696A">
        <w:rPr>
          <w:rFonts w:ascii="Times New Roman" w:hAnsi="Times New Roman" w:cs="Times New Roman"/>
          <w:sz w:val="28"/>
          <w:szCs w:val="28"/>
          <w:lang w:val="uk-UA"/>
        </w:rPr>
        <w:t xml:space="preserve"> міськ</w:t>
      </w:r>
      <w:r>
        <w:rPr>
          <w:rFonts w:ascii="Times New Roman" w:hAnsi="Times New Roman" w:cs="Times New Roman"/>
          <w:sz w:val="28"/>
          <w:szCs w:val="28"/>
          <w:lang w:val="uk-UA"/>
        </w:rPr>
        <w:t>а</w:t>
      </w:r>
      <w:r w:rsidR="00143621" w:rsidRPr="00EA696A">
        <w:rPr>
          <w:rFonts w:ascii="Times New Roman" w:hAnsi="Times New Roman" w:cs="Times New Roman"/>
          <w:sz w:val="28"/>
          <w:szCs w:val="28"/>
          <w:lang w:val="uk-UA"/>
        </w:rPr>
        <w:t xml:space="preserve"> рад</w:t>
      </w:r>
      <w:r>
        <w:rPr>
          <w:rFonts w:ascii="Times New Roman" w:hAnsi="Times New Roman" w:cs="Times New Roman"/>
          <w:sz w:val="28"/>
          <w:szCs w:val="28"/>
          <w:lang w:val="uk-UA"/>
        </w:rPr>
        <w:t>а</w:t>
      </w:r>
      <w:r w:rsidR="00143621" w:rsidRPr="00EA696A">
        <w:rPr>
          <w:rFonts w:ascii="Times New Roman" w:hAnsi="Times New Roman" w:cs="Times New Roman"/>
          <w:b/>
          <w:sz w:val="28"/>
          <w:szCs w:val="28"/>
          <w:lang w:val="uk-UA"/>
        </w:rPr>
        <w:t xml:space="preserve"> </w:t>
      </w:r>
      <w:r w:rsidR="00143621">
        <w:rPr>
          <w:rFonts w:ascii="Times New Roman" w:hAnsi="Times New Roman" w:cs="Times New Roman"/>
          <w:b/>
          <w:sz w:val="28"/>
          <w:szCs w:val="28"/>
          <w:lang w:val="uk-UA"/>
        </w:rPr>
        <w:t xml:space="preserve">                    </w:t>
      </w:r>
      <w:r w:rsidR="00876636">
        <w:rPr>
          <w:rFonts w:ascii="Times New Roman" w:hAnsi="Times New Roman" w:cs="Times New Roman"/>
          <w:b/>
          <w:sz w:val="28"/>
          <w:szCs w:val="28"/>
          <w:lang w:val="uk-UA"/>
        </w:rPr>
        <w:t xml:space="preserve">                         </w:t>
      </w:r>
      <w:r w:rsidR="00143621">
        <w:rPr>
          <w:rFonts w:ascii="Times New Roman" w:hAnsi="Times New Roman" w:cs="Times New Roman"/>
          <w:b/>
          <w:sz w:val="28"/>
          <w:szCs w:val="28"/>
          <w:lang w:val="uk-UA"/>
        </w:rPr>
        <w:t xml:space="preserve">                                                             </w:t>
      </w:r>
      <w:r>
        <w:rPr>
          <w:rFonts w:ascii="Times New Roman" w:hAnsi="Times New Roman" w:cs="Times New Roman"/>
          <w:b/>
          <w:sz w:val="28"/>
          <w:szCs w:val="28"/>
          <w:lang w:val="uk-UA"/>
        </w:rPr>
        <w:t>Богдан СТАНІСЛАВСЬКИЙ</w:t>
      </w:r>
    </w:p>
    <w:p w14:paraId="4B0CE165" w14:textId="77777777" w:rsidR="00143621" w:rsidRPr="00D045AC" w:rsidRDefault="00143621" w:rsidP="00143621">
      <w:pPr>
        <w:spacing w:after="0" w:line="240" w:lineRule="auto"/>
        <w:rPr>
          <w:rFonts w:ascii="Times New Roman" w:hAnsi="Times New Roman" w:cs="Times New Roman"/>
          <w:b/>
          <w:color w:val="000000"/>
          <w:sz w:val="28"/>
          <w:szCs w:val="28"/>
          <w:lang w:val="uk-UA"/>
        </w:rPr>
      </w:pPr>
    </w:p>
    <w:p w14:paraId="482FC4C5" w14:textId="77777777" w:rsidR="005924A3" w:rsidRDefault="005924A3" w:rsidP="00143621">
      <w:pPr>
        <w:spacing w:after="0" w:line="240" w:lineRule="auto"/>
        <w:rPr>
          <w:rFonts w:ascii="Times New Roman" w:hAnsi="Times New Roman" w:cs="Times New Roman"/>
          <w:b/>
          <w:sz w:val="28"/>
          <w:szCs w:val="28"/>
          <w:lang w:val="uk-UA"/>
        </w:rPr>
      </w:pPr>
      <w:r w:rsidRPr="00D045AC">
        <w:rPr>
          <w:rFonts w:ascii="Times New Roman" w:hAnsi="Times New Roman" w:cs="Times New Roman"/>
          <w:b/>
          <w:sz w:val="28"/>
          <w:szCs w:val="28"/>
          <w:lang w:val="uk-UA"/>
        </w:rPr>
        <w:t xml:space="preserve">Керівник програми                                                                                             </w:t>
      </w:r>
      <w:r w:rsidR="007F5A54" w:rsidRPr="00D045AC">
        <w:rPr>
          <w:rFonts w:ascii="Times New Roman" w:hAnsi="Times New Roman" w:cs="Times New Roman"/>
          <w:b/>
          <w:sz w:val="28"/>
          <w:szCs w:val="28"/>
          <w:lang w:val="uk-UA"/>
        </w:rPr>
        <w:tab/>
      </w:r>
      <w:r w:rsidR="007F5A54" w:rsidRPr="00D045AC">
        <w:rPr>
          <w:rFonts w:ascii="Times New Roman" w:hAnsi="Times New Roman" w:cs="Times New Roman"/>
          <w:b/>
          <w:sz w:val="28"/>
          <w:szCs w:val="28"/>
          <w:lang w:val="uk-UA"/>
        </w:rPr>
        <w:tab/>
      </w:r>
      <w:r w:rsidR="007F5A54" w:rsidRPr="00D045AC">
        <w:rPr>
          <w:rFonts w:ascii="Times New Roman" w:hAnsi="Times New Roman" w:cs="Times New Roman"/>
          <w:b/>
          <w:sz w:val="28"/>
          <w:szCs w:val="28"/>
          <w:lang w:val="uk-UA"/>
        </w:rPr>
        <w:tab/>
      </w:r>
      <w:r w:rsidR="007F5A54" w:rsidRPr="00D045AC">
        <w:rPr>
          <w:rFonts w:ascii="Times New Roman" w:hAnsi="Times New Roman" w:cs="Times New Roman"/>
          <w:b/>
          <w:sz w:val="28"/>
          <w:szCs w:val="28"/>
          <w:lang w:val="uk-UA"/>
        </w:rPr>
        <w:tab/>
      </w:r>
      <w:r w:rsidR="009C5035" w:rsidRPr="00D045AC">
        <w:rPr>
          <w:rFonts w:ascii="Times New Roman" w:hAnsi="Times New Roman" w:cs="Times New Roman"/>
          <w:b/>
          <w:sz w:val="28"/>
          <w:szCs w:val="28"/>
          <w:lang w:val="uk-UA"/>
        </w:rPr>
        <w:tab/>
      </w:r>
      <w:r w:rsidR="007F5A54" w:rsidRPr="00D045AC">
        <w:rPr>
          <w:rFonts w:ascii="Times New Roman" w:hAnsi="Times New Roman" w:cs="Times New Roman"/>
          <w:b/>
          <w:sz w:val="28"/>
          <w:szCs w:val="28"/>
          <w:lang w:val="uk-UA"/>
        </w:rPr>
        <w:tab/>
        <w:t xml:space="preserve">       </w:t>
      </w:r>
    </w:p>
    <w:p w14:paraId="6B9C94AD" w14:textId="01F7488A" w:rsidR="00143621" w:rsidRPr="00EA696A" w:rsidRDefault="0004008E" w:rsidP="00876636">
      <w:pPr>
        <w:spacing w:after="0" w:line="240" w:lineRule="auto"/>
        <w:rPr>
          <w:rFonts w:ascii="Times New Roman" w:hAnsi="Times New Roman" w:cs="Times New Roman"/>
          <w:sz w:val="28"/>
          <w:szCs w:val="28"/>
          <w:lang w:val="uk-UA"/>
        </w:rPr>
      </w:pPr>
      <w:r w:rsidRPr="0004008E">
        <w:rPr>
          <w:rFonts w:ascii="Times New Roman" w:hAnsi="Times New Roman" w:cs="Times New Roman"/>
          <w:sz w:val="28"/>
          <w:szCs w:val="28"/>
          <w:lang w:val="uk-UA"/>
        </w:rPr>
        <w:t>Керуючий справами виконавчого комітету міської ради</w:t>
      </w:r>
      <w:r w:rsidR="00143621" w:rsidRPr="00D045AC">
        <w:rPr>
          <w:rFonts w:ascii="Times New Roman" w:hAnsi="Times New Roman" w:cs="Times New Roman"/>
          <w:b/>
          <w:sz w:val="28"/>
          <w:szCs w:val="28"/>
          <w:lang w:val="uk-UA"/>
        </w:rPr>
        <w:t xml:space="preserve">                         </w:t>
      </w:r>
      <w:r w:rsidR="0014362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143621">
        <w:rPr>
          <w:rFonts w:ascii="Times New Roman" w:hAnsi="Times New Roman" w:cs="Times New Roman"/>
          <w:b/>
          <w:sz w:val="28"/>
          <w:szCs w:val="28"/>
          <w:lang w:val="uk-UA"/>
        </w:rPr>
        <w:t xml:space="preserve">                  </w:t>
      </w:r>
      <w:r w:rsidR="00143621" w:rsidRPr="00D045AC">
        <w:rPr>
          <w:rFonts w:ascii="Times New Roman" w:hAnsi="Times New Roman" w:cs="Times New Roman"/>
          <w:b/>
          <w:sz w:val="28"/>
          <w:szCs w:val="28"/>
          <w:lang w:val="uk-UA"/>
        </w:rPr>
        <w:t xml:space="preserve"> </w:t>
      </w:r>
      <w:r w:rsidR="00927578">
        <w:rPr>
          <w:rFonts w:ascii="Times New Roman" w:hAnsi="Times New Roman" w:cs="Times New Roman"/>
          <w:b/>
          <w:sz w:val="28"/>
          <w:szCs w:val="28"/>
          <w:lang w:val="uk-UA"/>
        </w:rPr>
        <w:t>Микола АНДРУСЯК</w:t>
      </w:r>
    </w:p>
    <w:p w14:paraId="41DD19BF" w14:textId="77777777" w:rsidR="006B0BE5" w:rsidRPr="00AE5B02" w:rsidRDefault="006B0BE5" w:rsidP="00AE5B02">
      <w:pPr>
        <w:rPr>
          <w:rFonts w:ascii="Times New Roman" w:hAnsi="Times New Roman" w:cs="Times New Roman"/>
          <w:sz w:val="28"/>
          <w:szCs w:val="28"/>
          <w:lang w:val="uk-UA"/>
        </w:rPr>
        <w:sectPr w:rsidR="006B0BE5" w:rsidRPr="00AE5B02" w:rsidSect="00FC3376">
          <w:pgSz w:w="16838" w:h="11906" w:orient="landscape" w:code="9"/>
          <w:pgMar w:top="1701" w:right="1134" w:bottom="567" w:left="1134" w:header="510" w:footer="510" w:gutter="0"/>
          <w:pgNumType w:start="1"/>
          <w:cols w:space="708"/>
          <w:titlePg/>
          <w:docGrid w:linePitch="381"/>
        </w:sectPr>
      </w:pPr>
      <w:r>
        <w:rPr>
          <w:rFonts w:ascii="Times New Roman" w:hAnsi="Times New Roman" w:cs="Times New Roman"/>
          <w:sz w:val="28"/>
          <w:szCs w:val="28"/>
          <w:lang w:val="uk-UA"/>
        </w:rPr>
        <w:br w:type="page"/>
      </w:r>
    </w:p>
    <w:p w14:paraId="5A319006" w14:textId="77777777" w:rsidR="00A85748" w:rsidRPr="00CC29EF" w:rsidRDefault="00A85748" w:rsidP="00AE5B02">
      <w:pPr>
        <w:spacing w:after="0" w:line="240" w:lineRule="auto"/>
        <w:rPr>
          <w:rFonts w:ascii="Times New Roman" w:hAnsi="Times New Roman" w:cs="Times New Roman"/>
          <w:b/>
          <w:sz w:val="28"/>
          <w:szCs w:val="28"/>
        </w:rPr>
      </w:pPr>
    </w:p>
    <w:sectPr w:rsidR="00A85748" w:rsidRPr="00CC29EF" w:rsidSect="006B0BE5">
      <w:pgSz w:w="11906" w:h="16838" w:code="9"/>
      <w:pgMar w:top="1134" w:right="567" w:bottom="1134" w:left="1701" w:header="510" w:footer="51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CF464" w14:textId="77777777" w:rsidR="00E25754" w:rsidRDefault="00E25754" w:rsidP="0063215B">
      <w:pPr>
        <w:spacing w:after="0" w:line="240" w:lineRule="auto"/>
      </w:pPr>
      <w:r>
        <w:separator/>
      </w:r>
    </w:p>
  </w:endnote>
  <w:endnote w:type="continuationSeparator" w:id="0">
    <w:p w14:paraId="21A2CC4C" w14:textId="77777777" w:rsidR="00E25754" w:rsidRDefault="00E25754" w:rsidP="0063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A5C06" w14:textId="77777777" w:rsidR="00C477D0" w:rsidRPr="003D1E61" w:rsidRDefault="00C477D0" w:rsidP="00E316EB">
    <w:pPr>
      <w:pStyle w:val="a7"/>
      <w:rPr>
        <w:sz w:val="25"/>
        <w:szCs w:val="2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7D79A" w14:textId="77777777" w:rsidR="00E25754" w:rsidRDefault="00E25754" w:rsidP="0063215B">
      <w:pPr>
        <w:spacing w:after="0" w:line="240" w:lineRule="auto"/>
      </w:pPr>
      <w:r>
        <w:separator/>
      </w:r>
    </w:p>
  </w:footnote>
  <w:footnote w:type="continuationSeparator" w:id="0">
    <w:p w14:paraId="70B17E74" w14:textId="77777777" w:rsidR="00E25754" w:rsidRDefault="00E25754" w:rsidP="00632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86B7" w14:textId="77777777" w:rsidR="00C477D0" w:rsidRPr="00CF48B7" w:rsidRDefault="00C477D0" w:rsidP="00A70CF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2EFB"/>
    <w:multiLevelType w:val="hybridMultilevel"/>
    <w:tmpl w:val="3600FD96"/>
    <w:lvl w:ilvl="0" w:tplc="372ABBCA">
      <w:start w:val="1"/>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34F79DC"/>
    <w:multiLevelType w:val="multilevel"/>
    <w:tmpl w:val="72D6DEF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D835362"/>
    <w:multiLevelType w:val="multilevel"/>
    <w:tmpl w:val="635AF8E0"/>
    <w:lvl w:ilvl="0">
      <w:start w:val="1"/>
      <w:numFmt w:val="decimal"/>
      <w:lvlText w:val="%1."/>
      <w:lvlJc w:val="left"/>
      <w:pPr>
        <w:ind w:left="720" w:hanging="360"/>
      </w:pPr>
      <w:rPr>
        <w:rFonts w:ascii="Times New Roman" w:hAnsi="Times New Roman"/>
        <w:sz w:val="28"/>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1F581DD6"/>
    <w:multiLevelType w:val="hybridMultilevel"/>
    <w:tmpl w:val="5284ECB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35D6F39"/>
    <w:multiLevelType w:val="multilevel"/>
    <w:tmpl w:val="3E603BE2"/>
    <w:lvl w:ilvl="0">
      <w:start w:val="1"/>
      <w:numFmt w:val="decimal"/>
      <w:lvlText w:val="%1."/>
      <w:lvlJc w:val="left"/>
      <w:pPr>
        <w:ind w:left="720" w:hanging="360"/>
      </w:pPr>
      <w:rPr>
        <w:rFonts w:ascii="Times New Roman" w:hAnsi="Times New Roman" w:cs="Times New Roman" w:hint="default"/>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707852"/>
    <w:multiLevelType w:val="hybridMultilevel"/>
    <w:tmpl w:val="0F7C8214"/>
    <w:lvl w:ilvl="0" w:tplc="0409000F">
      <w:start w:val="4"/>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15:restartNumberingAfterBreak="0">
    <w:nsid w:val="2B8E2E90"/>
    <w:multiLevelType w:val="hybridMultilevel"/>
    <w:tmpl w:val="0B169E5C"/>
    <w:lvl w:ilvl="0" w:tplc="A5AC248A">
      <w:start w:val="1"/>
      <w:numFmt w:val="decimal"/>
      <w:lvlText w:val="%1."/>
      <w:lvlJc w:val="left"/>
      <w:pPr>
        <w:ind w:left="3600" w:hanging="360"/>
      </w:pPr>
      <w:rPr>
        <w:rFonts w:hint="default"/>
        <w:b w:val="0"/>
        <w:lang w:val="uk-UA"/>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7" w15:restartNumberingAfterBreak="0">
    <w:nsid w:val="2EA942AB"/>
    <w:multiLevelType w:val="hybridMultilevel"/>
    <w:tmpl w:val="4044027E"/>
    <w:lvl w:ilvl="0" w:tplc="372ABBCA">
      <w:start w:val="1"/>
      <w:numFmt w:val="bullet"/>
      <w:lvlText w:val="−"/>
      <w:lvlJc w:val="left"/>
      <w:pPr>
        <w:ind w:left="1500" w:hanging="360"/>
      </w:pPr>
      <w:rPr>
        <w:rFonts w:ascii="Times New Roman" w:eastAsia="Times New Roman" w:hAnsi="Times New Roman" w:cs="Times New Roman" w:hint="default"/>
        <w:color w:val="auto"/>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3289727F"/>
    <w:multiLevelType w:val="hybridMultilevel"/>
    <w:tmpl w:val="9FCA9F46"/>
    <w:lvl w:ilvl="0" w:tplc="372ABBCA">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47B1237"/>
    <w:multiLevelType w:val="hybridMultilevel"/>
    <w:tmpl w:val="0256E1A8"/>
    <w:lvl w:ilvl="0" w:tplc="8C68DC98">
      <w:start w:val="1"/>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7416DF1"/>
    <w:multiLevelType w:val="hybridMultilevel"/>
    <w:tmpl w:val="9836E8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9844EC2"/>
    <w:multiLevelType w:val="multilevel"/>
    <w:tmpl w:val="38FC885E"/>
    <w:lvl w:ilvl="0">
      <w:start w:val="1"/>
      <w:numFmt w:val="decimal"/>
      <w:lvlText w:val="%1."/>
      <w:lvlJc w:val="left"/>
      <w:pPr>
        <w:ind w:left="720" w:hanging="360"/>
      </w:pPr>
      <w:rPr>
        <w:rFonts w:ascii="Times New Roman" w:hAnsi="Times New Roman"/>
        <w:sz w:val="28"/>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2" w15:restartNumberingAfterBreak="0">
    <w:nsid w:val="39DA2975"/>
    <w:multiLevelType w:val="hybridMultilevel"/>
    <w:tmpl w:val="79A64978"/>
    <w:lvl w:ilvl="0" w:tplc="BE428F8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707FE7"/>
    <w:multiLevelType w:val="hybridMultilevel"/>
    <w:tmpl w:val="1906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996F6D"/>
    <w:multiLevelType w:val="hybridMultilevel"/>
    <w:tmpl w:val="4B6A913E"/>
    <w:lvl w:ilvl="0" w:tplc="80B8B722">
      <w:start w:val="10"/>
      <w:numFmt w:val="bullet"/>
      <w:lvlText w:val="-"/>
      <w:lvlJc w:val="left"/>
      <w:pPr>
        <w:ind w:left="1143" w:hanging="360"/>
      </w:pPr>
      <w:rPr>
        <w:rFonts w:ascii="Calibri" w:eastAsia="Times New Roman" w:hAnsi="Calibri" w:hint="default"/>
      </w:rPr>
    </w:lvl>
    <w:lvl w:ilvl="1" w:tplc="04190003" w:tentative="1">
      <w:start w:val="1"/>
      <w:numFmt w:val="bullet"/>
      <w:lvlText w:val="o"/>
      <w:lvlJc w:val="left"/>
      <w:pPr>
        <w:ind w:left="1863" w:hanging="360"/>
      </w:pPr>
      <w:rPr>
        <w:rFonts w:ascii="Courier New" w:hAnsi="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15" w15:restartNumberingAfterBreak="0">
    <w:nsid w:val="3F487EFA"/>
    <w:multiLevelType w:val="hybridMultilevel"/>
    <w:tmpl w:val="98DA6EBA"/>
    <w:lvl w:ilvl="0" w:tplc="49885CC0">
      <w:start w:val="1"/>
      <w:numFmt w:val="decimal"/>
      <w:lvlText w:val="%1."/>
      <w:lvlJc w:val="left"/>
      <w:pPr>
        <w:ind w:left="1140" w:hanging="114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F88056B"/>
    <w:multiLevelType w:val="hybridMultilevel"/>
    <w:tmpl w:val="213A0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5B55C7"/>
    <w:multiLevelType w:val="hybridMultilevel"/>
    <w:tmpl w:val="2D127D8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47D33C40"/>
    <w:multiLevelType w:val="hybridMultilevel"/>
    <w:tmpl w:val="47700EE8"/>
    <w:lvl w:ilvl="0" w:tplc="372ABBCA">
      <w:start w:val="1"/>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98E1664"/>
    <w:multiLevelType w:val="hybridMultilevel"/>
    <w:tmpl w:val="1BAE367C"/>
    <w:lvl w:ilvl="0" w:tplc="372ABBCA">
      <w:start w:val="1"/>
      <w:numFmt w:val="bullet"/>
      <w:lvlText w:val="−"/>
      <w:lvlJc w:val="left"/>
      <w:pPr>
        <w:ind w:left="1570" w:hanging="360"/>
      </w:pPr>
      <w:rPr>
        <w:rFonts w:ascii="Times New Roman" w:eastAsia="Times New Roman" w:hAnsi="Times New Roman" w:cs="Times New Roman" w:hint="default"/>
        <w:color w:val="auto"/>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20" w15:restartNumberingAfterBreak="0">
    <w:nsid w:val="528510D4"/>
    <w:multiLevelType w:val="hybridMultilevel"/>
    <w:tmpl w:val="6BAAD54A"/>
    <w:lvl w:ilvl="0" w:tplc="372ABBCA">
      <w:start w:val="1"/>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D914BD9"/>
    <w:multiLevelType w:val="multilevel"/>
    <w:tmpl w:val="6694976E"/>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62133670"/>
    <w:multiLevelType w:val="hybridMultilevel"/>
    <w:tmpl w:val="C38EAF54"/>
    <w:lvl w:ilvl="0" w:tplc="6D8CFA94">
      <w:start w:val="7"/>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3" w15:restartNumberingAfterBreak="0">
    <w:nsid w:val="64C47D86"/>
    <w:multiLevelType w:val="hybridMultilevel"/>
    <w:tmpl w:val="A0A2FA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D74B62"/>
    <w:multiLevelType w:val="multilevel"/>
    <w:tmpl w:val="31863288"/>
    <w:lvl w:ilvl="0">
      <w:start w:val="1"/>
      <w:numFmt w:val="decimal"/>
      <w:lvlText w:val="%1."/>
      <w:lvlJc w:val="left"/>
      <w:pPr>
        <w:ind w:left="720" w:hanging="360"/>
      </w:pPr>
      <w:rPr>
        <w:rFonts w:ascii="Times New Roman" w:hAnsi="Times New Roman" w:cs="Times New Roman" w:hint="default"/>
        <w:sz w:val="28"/>
        <w:szCs w:val="28"/>
      </w:rPr>
    </w:lvl>
    <w:lvl w:ilvl="1">
      <w:start w:val="1"/>
      <w:numFmt w:val="bullet"/>
      <w:lvlText w:val="-"/>
      <w:lvlJc w:val="left"/>
      <w:pPr>
        <w:ind w:left="1440" w:hanging="360"/>
      </w:pPr>
      <w:rPr>
        <w:rFonts w:ascii="Times New Roman" w:hAnsi="Times New Roman" w:cs="Times New Roman" w:hint="default"/>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5C3490"/>
    <w:multiLevelType w:val="hybridMultilevel"/>
    <w:tmpl w:val="2792752C"/>
    <w:lvl w:ilvl="0" w:tplc="372ABBCA">
      <w:start w:val="1"/>
      <w:numFmt w:val="bullet"/>
      <w:lvlText w:val="−"/>
      <w:lvlJc w:val="left"/>
      <w:pPr>
        <w:ind w:left="150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6902F4"/>
    <w:multiLevelType w:val="hybridMultilevel"/>
    <w:tmpl w:val="37E83B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971E71"/>
    <w:multiLevelType w:val="multilevel"/>
    <w:tmpl w:val="860A8ED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15:restartNumberingAfterBreak="0">
    <w:nsid w:val="7A684A13"/>
    <w:multiLevelType w:val="hybridMultilevel"/>
    <w:tmpl w:val="E65C1B1C"/>
    <w:lvl w:ilvl="0" w:tplc="372ABBCA">
      <w:start w:val="1"/>
      <w:numFmt w:val="bullet"/>
      <w:lvlText w:val="−"/>
      <w:lvlJc w:val="left"/>
      <w:pPr>
        <w:ind w:left="1429" w:hanging="360"/>
      </w:pPr>
      <w:rPr>
        <w:rFonts w:ascii="Times New Roman" w:eastAsia="Times New Roman" w:hAnsi="Times New Roman" w:cs="Times New Roman"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7D4E70D7"/>
    <w:multiLevelType w:val="multilevel"/>
    <w:tmpl w:val="6F6CE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6"/>
  </w:num>
  <w:num w:numId="3">
    <w:abstractNumId w:val="12"/>
  </w:num>
  <w:num w:numId="4">
    <w:abstractNumId w:val="17"/>
  </w:num>
  <w:num w:numId="5">
    <w:abstractNumId w:val="1"/>
  </w:num>
  <w:num w:numId="6">
    <w:abstractNumId w:val="10"/>
  </w:num>
  <w:num w:numId="7">
    <w:abstractNumId w:val="3"/>
  </w:num>
  <w:num w:numId="8">
    <w:abstractNumId w:val="15"/>
  </w:num>
  <w:num w:numId="9">
    <w:abstractNumId w:val="5"/>
  </w:num>
  <w:num w:numId="10">
    <w:abstractNumId w:val="27"/>
  </w:num>
  <w:num w:numId="11">
    <w:abstractNumId w:val="14"/>
  </w:num>
  <w:num w:numId="12">
    <w:abstractNumId w:val="26"/>
  </w:num>
  <w:num w:numId="13">
    <w:abstractNumId w:val="24"/>
  </w:num>
  <w:num w:numId="14">
    <w:abstractNumId w:val="4"/>
  </w:num>
  <w:num w:numId="15">
    <w:abstractNumId w:val="2"/>
  </w:num>
  <w:num w:numId="16">
    <w:abstractNumId w:val="11"/>
  </w:num>
  <w:num w:numId="17">
    <w:abstractNumId w:val="21"/>
  </w:num>
  <w:num w:numId="18">
    <w:abstractNumId w:val="23"/>
  </w:num>
  <w:num w:numId="19">
    <w:abstractNumId w:val="29"/>
  </w:num>
  <w:num w:numId="20">
    <w:abstractNumId w:val="7"/>
  </w:num>
  <w:num w:numId="21">
    <w:abstractNumId w:val="13"/>
  </w:num>
  <w:num w:numId="22">
    <w:abstractNumId w:val="25"/>
  </w:num>
  <w:num w:numId="23">
    <w:abstractNumId w:val="19"/>
  </w:num>
  <w:num w:numId="24">
    <w:abstractNumId w:val="22"/>
  </w:num>
  <w:num w:numId="25">
    <w:abstractNumId w:val="28"/>
  </w:num>
  <w:num w:numId="26">
    <w:abstractNumId w:val="8"/>
  </w:num>
  <w:num w:numId="27">
    <w:abstractNumId w:val="0"/>
  </w:num>
  <w:num w:numId="28">
    <w:abstractNumId w:val="18"/>
  </w:num>
  <w:num w:numId="29">
    <w:abstractNumId w:val="2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B7"/>
    <w:rsid w:val="000007B5"/>
    <w:rsid w:val="00010422"/>
    <w:rsid w:val="00010919"/>
    <w:rsid w:val="000220CF"/>
    <w:rsid w:val="0002646F"/>
    <w:rsid w:val="000316BF"/>
    <w:rsid w:val="00036917"/>
    <w:rsid w:val="0004008E"/>
    <w:rsid w:val="0004427C"/>
    <w:rsid w:val="00053CFF"/>
    <w:rsid w:val="000540BB"/>
    <w:rsid w:val="000553C4"/>
    <w:rsid w:val="000618D1"/>
    <w:rsid w:val="00073FEE"/>
    <w:rsid w:val="000A0345"/>
    <w:rsid w:val="000B35AB"/>
    <w:rsid w:val="000B4261"/>
    <w:rsid w:val="000B7718"/>
    <w:rsid w:val="000C0D14"/>
    <w:rsid w:val="000C753E"/>
    <w:rsid w:val="000E64B7"/>
    <w:rsid w:val="000F119F"/>
    <w:rsid w:val="000F1294"/>
    <w:rsid w:val="00107917"/>
    <w:rsid w:val="0013228E"/>
    <w:rsid w:val="00143621"/>
    <w:rsid w:val="00152959"/>
    <w:rsid w:val="00165D6F"/>
    <w:rsid w:val="00170F5C"/>
    <w:rsid w:val="0017540A"/>
    <w:rsid w:val="001B2467"/>
    <w:rsid w:val="001C1033"/>
    <w:rsid w:val="001C152B"/>
    <w:rsid w:val="001C5D9C"/>
    <w:rsid w:val="001D4656"/>
    <w:rsid w:val="001D4DFB"/>
    <w:rsid w:val="001E120C"/>
    <w:rsid w:val="001E351D"/>
    <w:rsid w:val="001E4801"/>
    <w:rsid w:val="001F5D94"/>
    <w:rsid w:val="00211386"/>
    <w:rsid w:val="00212332"/>
    <w:rsid w:val="00213E97"/>
    <w:rsid w:val="002211C8"/>
    <w:rsid w:val="00227964"/>
    <w:rsid w:val="00232654"/>
    <w:rsid w:val="00237B1A"/>
    <w:rsid w:val="00245DDA"/>
    <w:rsid w:val="00263FCB"/>
    <w:rsid w:val="00271AED"/>
    <w:rsid w:val="00275B43"/>
    <w:rsid w:val="00277FB8"/>
    <w:rsid w:val="00284B18"/>
    <w:rsid w:val="00293DD5"/>
    <w:rsid w:val="00296151"/>
    <w:rsid w:val="00296C3A"/>
    <w:rsid w:val="00297616"/>
    <w:rsid w:val="002B272C"/>
    <w:rsid w:val="002E06E6"/>
    <w:rsid w:val="002E17BF"/>
    <w:rsid w:val="002E2F37"/>
    <w:rsid w:val="002E5268"/>
    <w:rsid w:val="002F2EDE"/>
    <w:rsid w:val="00306D2F"/>
    <w:rsid w:val="00323575"/>
    <w:rsid w:val="00336FE9"/>
    <w:rsid w:val="003413B1"/>
    <w:rsid w:val="003525C1"/>
    <w:rsid w:val="00380339"/>
    <w:rsid w:val="00384937"/>
    <w:rsid w:val="00387888"/>
    <w:rsid w:val="003B2F9C"/>
    <w:rsid w:val="003E5C5C"/>
    <w:rsid w:val="003F45DF"/>
    <w:rsid w:val="003F75AD"/>
    <w:rsid w:val="00405210"/>
    <w:rsid w:val="00406F95"/>
    <w:rsid w:val="0046268E"/>
    <w:rsid w:val="0048107B"/>
    <w:rsid w:val="004A064F"/>
    <w:rsid w:val="004A3298"/>
    <w:rsid w:val="004C208D"/>
    <w:rsid w:val="004C65B9"/>
    <w:rsid w:val="004E71B1"/>
    <w:rsid w:val="004F00D2"/>
    <w:rsid w:val="004F512B"/>
    <w:rsid w:val="005277D7"/>
    <w:rsid w:val="005348E1"/>
    <w:rsid w:val="005348EC"/>
    <w:rsid w:val="00552DDE"/>
    <w:rsid w:val="0056197C"/>
    <w:rsid w:val="00562E4B"/>
    <w:rsid w:val="005736DA"/>
    <w:rsid w:val="005770E2"/>
    <w:rsid w:val="00577704"/>
    <w:rsid w:val="005924A3"/>
    <w:rsid w:val="0059364A"/>
    <w:rsid w:val="00597FDD"/>
    <w:rsid w:val="005B177F"/>
    <w:rsid w:val="005D07CE"/>
    <w:rsid w:val="005D26FD"/>
    <w:rsid w:val="005D5555"/>
    <w:rsid w:val="005F23A7"/>
    <w:rsid w:val="005F286C"/>
    <w:rsid w:val="005F7BE0"/>
    <w:rsid w:val="006072AC"/>
    <w:rsid w:val="00612E15"/>
    <w:rsid w:val="006220AA"/>
    <w:rsid w:val="00622328"/>
    <w:rsid w:val="0063215B"/>
    <w:rsid w:val="00642425"/>
    <w:rsid w:val="00645EAE"/>
    <w:rsid w:val="00655866"/>
    <w:rsid w:val="00656B5A"/>
    <w:rsid w:val="00693E21"/>
    <w:rsid w:val="006A3FCF"/>
    <w:rsid w:val="006A7CA4"/>
    <w:rsid w:val="006B0BE5"/>
    <w:rsid w:val="006C3534"/>
    <w:rsid w:val="006D14EB"/>
    <w:rsid w:val="006E1274"/>
    <w:rsid w:val="006F2587"/>
    <w:rsid w:val="006F5E4D"/>
    <w:rsid w:val="006F669F"/>
    <w:rsid w:val="00711E9E"/>
    <w:rsid w:val="00733C07"/>
    <w:rsid w:val="007779F5"/>
    <w:rsid w:val="00781CBC"/>
    <w:rsid w:val="007941A9"/>
    <w:rsid w:val="007B23BE"/>
    <w:rsid w:val="007D1F32"/>
    <w:rsid w:val="007E079A"/>
    <w:rsid w:val="007E1661"/>
    <w:rsid w:val="007E6024"/>
    <w:rsid w:val="007F5A54"/>
    <w:rsid w:val="007F623E"/>
    <w:rsid w:val="00812565"/>
    <w:rsid w:val="008223FC"/>
    <w:rsid w:val="00843444"/>
    <w:rsid w:val="00846C05"/>
    <w:rsid w:val="008504EF"/>
    <w:rsid w:val="00861765"/>
    <w:rsid w:val="00876636"/>
    <w:rsid w:val="008D422D"/>
    <w:rsid w:val="008F25D7"/>
    <w:rsid w:val="00911187"/>
    <w:rsid w:val="00915A5F"/>
    <w:rsid w:val="00925F6B"/>
    <w:rsid w:val="00927578"/>
    <w:rsid w:val="00941A09"/>
    <w:rsid w:val="0094425A"/>
    <w:rsid w:val="00956475"/>
    <w:rsid w:val="00963447"/>
    <w:rsid w:val="00965FC4"/>
    <w:rsid w:val="00973177"/>
    <w:rsid w:val="00991A8A"/>
    <w:rsid w:val="00996C52"/>
    <w:rsid w:val="009A03AA"/>
    <w:rsid w:val="009C2351"/>
    <w:rsid w:val="009C5035"/>
    <w:rsid w:val="009E4ABF"/>
    <w:rsid w:val="009F4866"/>
    <w:rsid w:val="009F5876"/>
    <w:rsid w:val="00A00F44"/>
    <w:rsid w:val="00A1133F"/>
    <w:rsid w:val="00A130E9"/>
    <w:rsid w:val="00A32441"/>
    <w:rsid w:val="00A45629"/>
    <w:rsid w:val="00A619BE"/>
    <w:rsid w:val="00A70CFB"/>
    <w:rsid w:val="00A71CA8"/>
    <w:rsid w:val="00A85748"/>
    <w:rsid w:val="00AB2481"/>
    <w:rsid w:val="00AB429C"/>
    <w:rsid w:val="00AB5BF3"/>
    <w:rsid w:val="00AD611C"/>
    <w:rsid w:val="00AE28C2"/>
    <w:rsid w:val="00AE3AC3"/>
    <w:rsid w:val="00AE4DB8"/>
    <w:rsid w:val="00AE5B02"/>
    <w:rsid w:val="00AF4617"/>
    <w:rsid w:val="00B00CB1"/>
    <w:rsid w:val="00B07622"/>
    <w:rsid w:val="00B108DB"/>
    <w:rsid w:val="00B16C7E"/>
    <w:rsid w:val="00B76963"/>
    <w:rsid w:val="00B773B2"/>
    <w:rsid w:val="00B91146"/>
    <w:rsid w:val="00BA61C1"/>
    <w:rsid w:val="00BB47E5"/>
    <w:rsid w:val="00BC5001"/>
    <w:rsid w:val="00BF33C4"/>
    <w:rsid w:val="00C00D43"/>
    <w:rsid w:val="00C36E91"/>
    <w:rsid w:val="00C44F23"/>
    <w:rsid w:val="00C4663D"/>
    <w:rsid w:val="00C477D0"/>
    <w:rsid w:val="00C676EA"/>
    <w:rsid w:val="00C87187"/>
    <w:rsid w:val="00C905D3"/>
    <w:rsid w:val="00C9305F"/>
    <w:rsid w:val="00CA14A3"/>
    <w:rsid w:val="00CA2F74"/>
    <w:rsid w:val="00CB51C5"/>
    <w:rsid w:val="00CB5BEA"/>
    <w:rsid w:val="00CB77F9"/>
    <w:rsid w:val="00CC29EF"/>
    <w:rsid w:val="00CC2D23"/>
    <w:rsid w:val="00CD268E"/>
    <w:rsid w:val="00CD3E7B"/>
    <w:rsid w:val="00CD6A39"/>
    <w:rsid w:val="00CE0023"/>
    <w:rsid w:val="00CE1001"/>
    <w:rsid w:val="00CE4698"/>
    <w:rsid w:val="00CE7679"/>
    <w:rsid w:val="00CF2F3B"/>
    <w:rsid w:val="00D045AC"/>
    <w:rsid w:val="00D11392"/>
    <w:rsid w:val="00D12D58"/>
    <w:rsid w:val="00D22F69"/>
    <w:rsid w:val="00D53A76"/>
    <w:rsid w:val="00D7380E"/>
    <w:rsid w:val="00D80701"/>
    <w:rsid w:val="00D81564"/>
    <w:rsid w:val="00D86BD8"/>
    <w:rsid w:val="00D94194"/>
    <w:rsid w:val="00DA2127"/>
    <w:rsid w:val="00DA2A0B"/>
    <w:rsid w:val="00DA2A0D"/>
    <w:rsid w:val="00DB242E"/>
    <w:rsid w:val="00DC0734"/>
    <w:rsid w:val="00DC2759"/>
    <w:rsid w:val="00DC7719"/>
    <w:rsid w:val="00DD3E60"/>
    <w:rsid w:val="00DD719C"/>
    <w:rsid w:val="00DE4837"/>
    <w:rsid w:val="00DE502D"/>
    <w:rsid w:val="00DE6432"/>
    <w:rsid w:val="00DF15D3"/>
    <w:rsid w:val="00DF1E08"/>
    <w:rsid w:val="00DF7E22"/>
    <w:rsid w:val="00E0710A"/>
    <w:rsid w:val="00E17EEF"/>
    <w:rsid w:val="00E20E38"/>
    <w:rsid w:val="00E25754"/>
    <w:rsid w:val="00E2626D"/>
    <w:rsid w:val="00E316EB"/>
    <w:rsid w:val="00E36F28"/>
    <w:rsid w:val="00E41BE7"/>
    <w:rsid w:val="00E4681F"/>
    <w:rsid w:val="00E50543"/>
    <w:rsid w:val="00E566B4"/>
    <w:rsid w:val="00E67611"/>
    <w:rsid w:val="00E71A98"/>
    <w:rsid w:val="00E97A84"/>
    <w:rsid w:val="00EA3C02"/>
    <w:rsid w:val="00EA696A"/>
    <w:rsid w:val="00EC3A73"/>
    <w:rsid w:val="00ED047B"/>
    <w:rsid w:val="00ED23E8"/>
    <w:rsid w:val="00ED5C28"/>
    <w:rsid w:val="00F129D3"/>
    <w:rsid w:val="00F12C39"/>
    <w:rsid w:val="00F4250B"/>
    <w:rsid w:val="00F61713"/>
    <w:rsid w:val="00F650E2"/>
    <w:rsid w:val="00F665B5"/>
    <w:rsid w:val="00F7604E"/>
    <w:rsid w:val="00F80355"/>
    <w:rsid w:val="00F83CE0"/>
    <w:rsid w:val="00FB44AA"/>
    <w:rsid w:val="00FC3376"/>
    <w:rsid w:val="00FC7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F95C"/>
  <w15:docId w15:val="{6DE146BF-781B-4944-99DE-F918A888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64F"/>
  </w:style>
  <w:style w:type="paragraph" w:styleId="2">
    <w:name w:val="heading 2"/>
    <w:basedOn w:val="a"/>
    <w:next w:val="a"/>
    <w:link w:val="20"/>
    <w:qFormat/>
    <w:rsid w:val="00277FB8"/>
    <w:pPr>
      <w:keepNext/>
      <w:spacing w:after="0" w:line="240" w:lineRule="auto"/>
      <w:jc w:val="both"/>
      <w:outlineLvl w:val="1"/>
    </w:pPr>
    <w:rPr>
      <w:rFonts w:ascii="Times New Roman" w:eastAsia="Times New Roman" w:hAnsi="Times New Roman" w:cs="Times New Roman"/>
      <w:sz w:val="28"/>
      <w:szCs w:val="24"/>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4B7"/>
    <w:pPr>
      <w:ind w:left="720"/>
      <w:contextualSpacing/>
    </w:pPr>
  </w:style>
  <w:style w:type="table" w:styleId="a4">
    <w:name w:val="Table Grid"/>
    <w:basedOn w:val="a1"/>
    <w:uiPriority w:val="59"/>
    <w:rsid w:val="00AD6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63215B"/>
    <w:pPr>
      <w:tabs>
        <w:tab w:val="center" w:pos="4677"/>
        <w:tab w:val="right" w:pos="9355"/>
      </w:tabs>
      <w:spacing w:after="0" w:line="240" w:lineRule="auto"/>
    </w:pPr>
    <w:rPr>
      <w:rFonts w:ascii="Cambria Math" w:eastAsia="Cambria Math" w:hAnsi="Cambria Math" w:cs="Cambria Math"/>
      <w:sz w:val="28"/>
      <w:szCs w:val="20"/>
      <w:lang w:val="uk-UA" w:eastAsia="ru-RU"/>
    </w:rPr>
  </w:style>
  <w:style w:type="character" w:customStyle="1" w:styleId="a6">
    <w:name w:val="Верхний колонтитул Знак"/>
    <w:basedOn w:val="a0"/>
    <w:link w:val="a5"/>
    <w:uiPriority w:val="99"/>
    <w:rsid w:val="0063215B"/>
    <w:rPr>
      <w:rFonts w:ascii="Cambria Math" w:eastAsia="Cambria Math" w:hAnsi="Cambria Math" w:cs="Cambria Math"/>
      <w:sz w:val="28"/>
      <w:szCs w:val="20"/>
      <w:lang w:val="uk-UA" w:eastAsia="ru-RU"/>
    </w:rPr>
  </w:style>
  <w:style w:type="paragraph" w:styleId="a7">
    <w:name w:val="footer"/>
    <w:basedOn w:val="a"/>
    <w:link w:val="a8"/>
    <w:uiPriority w:val="99"/>
    <w:unhideWhenUsed/>
    <w:rsid w:val="0063215B"/>
    <w:pPr>
      <w:tabs>
        <w:tab w:val="center" w:pos="4819"/>
        <w:tab w:val="right" w:pos="9639"/>
      </w:tabs>
      <w:spacing w:after="0" w:line="240" w:lineRule="auto"/>
    </w:pPr>
    <w:rPr>
      <w:rFonts w:ascii="Cambria Math" w:eastAsia="Tahoma" w:hAnsi="Cambria Math" w:cs="Cambria Math"/>
      <w:sz w:val="28"/>
      <w:szCs w:val="20"/>
      <w:lang w:val="uk-UA" w:eastAsia="uk-UA"/>
    </w:rPr>
  </w:style>
  <w:style w:type="character" w:customStyle="1" w:styleId="a8">
    <w:name w:val="Нижний колонтитул Знак"/>
    <w:basedOn w:val="a0"/>
    <w:link w:val="a7"/>
    <w:uiPriority w:val="99"/>
    <w:rsid w:val="0063215B"/>
    <w:rPr>
      <w:rFonts w:ascii="Cambria Math" w:eastAsia="Tahoma" w:hAnsi="Cambria Math" w:cs="Cambria Math"/>
      <w:sz w:val="28"/>
      <w:szCs w:val="20"/>
      <w:lang w:val="uk-UA" w:eastAsia="uk-UA"/>
    </w:rPr>
  </w:style>
  <w:style w:type="character" w:customStyle="1" w:styleId="rvts8">
    <w:name w:val="rvts8"/>
    <w:basedOn w:val="a0"/>
    <w:rsid w:val="002211C8"/>
  </w:style>
  <w:style w:type="paragraph" w:customStyle="1" w:styleId="rvps1003">
    <w:name w:val="rvps1003"/>
    <w:basedOn w:val="a"/>
    <w:rsid w:val="002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5">
    <w:name w:val="rvps585"/>
    <w:basedOn w:val="a"/>
    <w:rsid w:val="00221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587">
    <w:name w:val="rvps587"/>
    <w:basedOn w:val="a"/>
    <w:rsid w:val="00221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0"/>
    <w:rsid w:val="002211C8"/>
  </w:style>
  <w:style w:type="character" w:customStyle="1" w:styleId="rvts245">
    <w:name w:val="rvts245"/>
    <w:basedOn w:val="a0"/>
    <w:rsid w:val="00A70CFB"/>
  </w:style>
  <w:style w:type="paragraph" w:customStyle="1" w:styleId="rvps261">
    <w:name w:val="rvps261"/>
    <w:basedOn w:val="a"/>
    <w:rsid w:val="00A70C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1">
    <w:name w:val="rvps271"/>
    <w:basedOn w:val="a"/>
    <w:rsid w:val="00A70C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08">
    <w:name w:val="rvts308"/>
    <w:basedOn w:val="a0"/>
    <w:rsid w:val="00A70CFB"/>
  </w:style>
  <w:style w:type="character" w:customStyle="1" w:styleId="rvts65">
    <w:name w:val="rvts65"/>
    <w:basedOn w:val="a0"/>
    <w:rsid w:val="002E06E6"/>
  </w:style>
  <w:style w:type="character" w:customStyle="1" w:styleId="ListLabel295">
    <w:name w:val="ListLabel 295"/>
    <w:qFormat/>
    <w:rsid w:val="00711E9E"/>
    <w:rPr>
      <w:rFonts w:ascii="Times New Roman" w:eastAsia="Times New Roman" w:hAnsi="Times New Roman" w:cs="Times New Roman"/>
      <w:sz w:val="28"/>
      <w:szCs w:val="28"/>
      <w:lang w:val="uk-UA"/>
    </w:rPr>
  </w:style>
  <w:style w:type="paragraph" w:customStyle="1" w:styleId="SchH4">
    <w:name w:val="SchH4"/>
    <w:basedOn w:val="a"/>
    <w:uiPriority w:val="6"/>
    <w:qFormat/>
    <w:rsid w:val="00711E9E"/>
    <w:pPr>
      <w:spacing w:after="180" w:line="260" w:lineRule="atLeast"/>
      <w:jc w:val="both"/>
      <w:outlineLvl w:val="3"/>
    </w:pPr>
    <w:rPr>
      <w:rFonts w:ascii="Cambria" w:eastAsia="Cambria" w:hAnsi="Cambria" w:cs="Times New Roman"/>
      <w:szCs w:val="28"/>
      <w:lang w:val="uk-UA" w:eastAsia="zh-CN"/>
    </w:rPr>
  </w:style>
  <w:style w:type="paragraph" w:styleId="a9">
    <w:name w:val="Body Text"/>
    <w:basedOn w:val="a"/>
    <w:link w:val="aa"/>
    <w:rsid w:val="00562E4B"/>
    <w:pPr>
      <w:spacing w:after="120" w:line="240" w:lineRule="auto"/>
    </w:pPr>
    <w:rPr>
      <w:rFonts w:ascii="Times New Roman" w:eastAsia="MS Mincho" w:hAnsi="Times New Roman" w:cs="Times New Roman"/>
      <w:noProof/>
      <w:sz w:val="24"/>
      <w:szCs w:val="24"/>
      <w:lang w:val="uk-UA" w:eastAsia="ru-RU"/>
    </w:rPr>
  </w:style>
  <w:style w:type="character" w:customStyle="1" w:styleId="aa">
    <w:name w:val="Основной текст Знак"/>
    <w:basedOn w:val="a0"/>
    <w:link w:val="a9"/>
    <w:rsid w:val="00562E4B"/>
    <w:rPr>
      <w:rFonts w:ascii="Times New Roman" w:eastAsia="MS Mincho" w:hAnsi="Times New Roman" w:cs="Times New Roman"/>
      <w:noProof/>
      <w:sz w:val="24"/>
      <w:szCs w:val="24"/>
      <w:lang w:val="uk-UA" w:eastAsia="ru-RU"/>
    </w:rPr>
  </w:style>
  <w:style w:type="paragraph" w:styleId="21">
    <w:name w:val="Body Text 2"/>
    <w:basedOn w:val="a"/>
    <w:link w:val="22"/>
    <w:uiPriority w:val="99"/>
    <w:semiHidden/>
    <w:unhideWhenUsed/>
    <w:rsid w:val="00562E4B"/>
    <w:pPr>
      <w:spacing w:after="120" w:line="480" w:lineRule="auto"/>
    </w:pPr>
    <w:rPr>
      <w:rFonts w:ascii="Times New Roman" w:eastAsia="Times New Roman" w:hAnsi="Times New Roman" w:cs="Times New Roman"/>
      <w:sz w:val="28"/>
      <w:szCs w:val="24"/>
      <w:lang w:val="x-none" w:eastAsia="x-none"/>
    </w:rPr>
  </w:style>
  <w:style w:type="character" w:customStyle="1" w:styleId="22">
    <w:name w:val="Основной текст 2 Знак"/>
    <w:basedOn w:val="a0"/>
    <w:link w:val="21"/>
    <w:uiPriority w:val="99"/>
    <w:semiHidden/>
    <w:rsid w:val="00562E4B"/>
    <w:rPr>
      <w:rFonts w:ascii="Times New Roman" w:eastAsia="Times New Roman" w:hAnsi="Times New Roman" w:cs="Times New Roman"/>
      <w:sz w:val="28"/>
      <w:szCs w:val="24"/>
      <w:lang w:val="x-none" w:eastAsia="x-none"/>
    </w:rPr>
  </w:style>
  <w:style w:type="paragraph" w:styleId="ab">
    <w:name w:val="No Spacing"/>
    <w:uiPriority w:val="1"/>
    <w:qFormat/>
    <w:rsid w:val="00562E4B"/>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rsid w:val="00277FB8"/>
    <w:rPr>
      <w:rFonts w:ascii="Times New Roman" w:eastAsia="Times New Roman" w:hAnsi="Times New Roman" w:cs="Times New Roman"/>
      <w:sz w:val="28"/>
      <w:szCs w:val="24"/>
      <w:lang w:val="uk-UA" w:eastAsia="x-none"/>
    </w:rPr>
  </w:style>
  <w:style w:type="character" w:styleId="ac">
    <w:name w:val="Hyperlink"/>
    <w:uiPriority w:val="99"/>
    <w:rsid w:val="00277FB8"/>
    <w:rPr>
      <w:color w:val="0000FF"/>
      <w:u w:val="single"/>
    </w:rPr>
  </w:style>
  <w:style w:type="paragraph" w:customStyle="1" w:styleId="TableContents">
    <w:name w:val="Table Contents"/>
    <w:basedOn w:val="a"/>
    <w:qFormat/>
    <w:rsid w:val="00277FB8"/>
    <w:pPr>
      <w:widowControl w:val="0"/>
      <w:suppressLineNumbers/>
      <w:spacing w:after="0" w:line="240" w:lineRule="auto"/>
    </w:pPr>
    <w:rPr>
      <w:rFonts w:ascii="Liberation Serif" w:eastAsia="Liberation Serif" w:hAnsi="Liberation Serif" w:cs="Liberation Serif"/>
      <w:color w:val="00000A"/>
      <w:sz w:val="24"/>
      <w:szCs w:val="24"/>
      <w:lang w:val="uk-UA" w:eastAsia="zh-CN" w:bidi="hi-IN"/>
    </w:rPr>
  </w:style>
  <w:style w:type="character" w:styleId="ad">
    <w:name w:val="FollowedHyperlink"/>
    <w:basedOn w:val="a0"/>
    <w:uiPriority w:val="99"/>
    <w:semiHidden/>
    <w:unhideWhenUsed/>
    <w:rsid w:val="00277FB8"/>
    <w:rPr>
      <w:color w:val="954F72" w:themeColor="followedHyperlink"/>
      <w:u w:val="single"/>
    </w:rPr>
  </w:style>
  <w:style w:type="paragraph" w:styleId="ae">
    <w:name w:val="Balloon Text"/>
    <w:basedOn w:val="a"/>
    <w:link w:val="af"/>
    <w:uiPriority w:val="99"/>
    <w:semiHidden/>
    <w:unhideWhenUsed/>
    <w:rsid w:val="000C0D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0D14"/>
    <w:rPr>
      <w:rFonts w:ascii="Tahoma" w:hAnsi="Tahoma" w:cs="Tahoma"/>
      <w:sz w:val="16"/>
      <w:szCs w:val="16"/>
    </w:rPr>
  </w:style>
  <w:style w:type="paragraph" w:customStyle="1" w:styleId="rvps5">
    <w:name w:val="rvps5"/>
    <w:basedOn w:val="a"/>
    <w:rsid w:val="0046268E"/>
    <w:pPr>
      <w:suppressAutoHyphens/>
      <w:spacing w:before="280" w:after="280" w:line="240" w:lineRule="auto"/>
    </w:pPr>
    <w:rPr>
      <w:rFonts w:ascii="Times New Roman" w:eastAsia="SimSun" w:hAnsi="Times New Roman" w:cs="Times New Roman"/>
      <w:sz w:val="24"/>
      <w:szCs w:val="24"/>
      <w:lang w:val="uk-UA" w:eastAsia="zh-CN"/>
    </w:rPr>
  </w:style>
  <w:style w:type="paragraph" w:customStyle="1" w:styleId="af0">
    <w:name w:val="Содержимое таблицы"/>
    <w:basedOn w:val="a"/>
    <w:rsid w:val="0046268E"/>
    <w:pPr>
      <w:suppressLineNumbers/>
      <w:suppressAutoHyphens/>
      <w:spacing w:after="0" w:line="240" w:lineRule="auto"/>
    </w:pPr>
    <w:rPr>
      <w:rFonts w:ascii="Times New Roman" w:eastAsia="Times New Roman" w:hAnsi="Times New Roman" w:cs="Times New Roman"/>
      <w:sz w:val="24"/>
      <w:szCs w:val="24"/>
      <w:lang w:val="uk-UA" w:eastAsia="zh-CN"/>
    </w:rPr>
  </w:style>
  <w:style w:type="paragraph" w:styleId="af1">
    <w:name w:val="Normal (Web)"/>
    <w:basedOn w:val="a"/>
    <w:uiPriority w:val="99"/>
    <w:semiHidden/>
    <w:unhideWhenUsed/>
    <w:rsid w:val="00733C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3">
    <w:name w:val="rvps253"/>
    <w:basedOn w:val="a"/>
    <w:rsid w:val="002B27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6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3EA7-1388-422E-9CC7-64E3EB73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1389</Words>
  <Characters>7922</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Федчук Валерій Сергійович</dc:creator>
  <cp:keywords/>
  <dc:description/>
  <cp:lastModifiedBy>Жолоб Ірина Любомирівна</cp:lastModifiedBy>
  <cp:revision>5</cp:revision>
  <cp:lastPrinted>2024-10-08T09:30:00Z</cp:lastPrinted>
  <dcterms:created xsi:type="dcterms:W3CDTF">2024-10-07T12:59:00Z</dcterms:created>
  <dcterms:modified xsi:type="dcterms:W3CDTF">2024-10-08T12:52:00Z</dcterms:modified>
</cp:coreProperties>
</file>